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B151" w14:textId="04DEC9FC" w:rsidR="00E57011" w:rsidRDefault="007566DD" w:rsidP="007566DD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right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  <w:r>
        <w:rPr>
          <w:rFonts w:eastAsia="Calibri Light" w:cs="Calibri"/>
          <w:b/>
          <w:bCs/>
          <w:kern w:val="0"/>
          <w:sz w:val="22"/>
          <w:szCs w:val="22"/>
          <w14:ligatures w14:val="none"/>
        </w:rPr>
        <w:t xml:space="preserve">  </w:t>
      </w:r>
    </w:p>
    <w:p w14:paraId="3EC81F11" w14:textId="5152923C" w:rsidR="007566DD" w:rsidRPr="003C6A90" w:rsidRDefault="007566DD" w:rsidP="003C6A90">
      <w:pPr>
        <w:ind w:left="7920"/>
      </w:pPr>
      <w:r>
        <w:t>Allegato MOD. E</w:t>
      </w:r>
    </w:p>
    <w:p w14:paraId="63E3CF17" w14:textId="77777777" w:rsidR="007566DD" w:rsidRDefault="007566DD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5DC92980" w14:textId="17BB9C9B" w:rsidR="001E1C81" w:rsidRPr="008E26F9" w:rsidRDefault="001E1C81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b/>
          <w:bCs/>
          <w:kern w:val="0"/>
          <w14:ligatures w14:val="none"/>
        </w:rPr>
      </w:pPr>
      <w:r w:rsidRPr="008E26F9">
        <w:rPr>
          <w:rFonts w:eastAsia="Calibri Light" w:cs="Calibri"/>
          <w:b/>
          <w:bCs/>
          <w:kern w:val="0"/>
          <w14:ligatures w14:val="none"/>
        </w:rPr>
        <w:t>AVVISO PUBBLICO</w:t>
      </w:r>
    </w:p>
    <w:p w14:paraId="3535B583" w14:textId="77777777" w:rsidR="00B16EEB" w:rsidRPr="00987342" w:rsidRDefault="00B16EEB" w:rsidP="00691BF1">
      <w:pPr>
        <w:widowControl w:val="0"/>
        <w:autoSpaceDE w:val="0"/>
        <w:autoSpaceDN w:val="0"/>
        <w:spacing w:after="0" w:line="276" w:lineRule="auto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  <w:r w:rsidRPr="00987342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Istruttoria pubblica di Co-progettazione</w:t>
      </w:r>
    </w:p>
    <w:p w14:paraId="688135A5" w14:textId="77777777" w:rsidR="00B16EEB" w:rsidRPr="00987342" w:rsidRDefault="00B16EEB" w:rsidP="00BE3BD6">
      <w:pPr>
        <w:widowControl w:val="0"/>
        <w:autoSpaceDE w:val="0"/>
        <w:autoSpaceDN w:val="0"/>
        <w:spacing w:after="0" w:line="276" w:lineRule="auto"/>
        <w:jc w:val="both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770F57D7" w14:textId="3975FB11" w:rsidR="00D77940" w:rsidRDefault="00B16EEB" w:rsidP="003C6A90">
      <w:pPr>
        <w:widowControl w:val="0"/>
        <w:autoSpaceDE w:val="0"/>
        <w:autoSpaceDN w:val="0"/>
        <w:spacing w:before="2" w:after="0" w:line="276" w:lineRule="auto"/>
        <w:ind w:left="135" w:right="120"/>
        <w:jc w:val="both"/>
        <w:rPr>
          <w:b/>
          <w:bCs/>
          <w:sz w:val="22"/>
          <w:szCs w:val="22"/>
        </w:rPr>
      </w:pPr>
      <w:r w:rsidRPr="00987342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PER L’ATTIVAZIONE DI UN PARTENARIATO CON ENTI DEL TERZO SETTORE, ORGANIZZATI IN FORMA SINGOLA O ASSOCIATA (ATS), AI SENSI DEL D. LGS. 117/2017, DISPONIBILI ALLA CO-PROGETTAZIONE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 PER IMPLEMENTAZIONE DELLA DOTE EDUCATIVA E DI COM</w:t>
      </w:r>
      <w:r w:rsidR="00625CEB"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U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NITA’ E ALTRE PRESTAZIONI PER I BENEFICIARI DEL REDDITO DI DIGNITA’ </w:t>
      </w:r>
      <w:bookmarkStart w:id="0" w:name="_Hlk193715773"/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(RED 2023</w:t>
      </w:r>
      <w:r w:rsidR="00993BFD"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)</w:t>
      </w:r>
      <w:r w:rsidR="00993BFD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 </w:t>
      </w:r>
      <w:r w:rsidR="00CA7DEE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(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Del. G.R. N. 1843 DEL 07/12/2023</w:t>
      </w:r>
      <w:r w:rsidR="00CA7DEE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)</w:t>
      </w:r>
      <w:r w:rsidR="004405F9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 xml:space="preserve">. </w:t>
      </w:r>
      <w:r w:rsidR="00DF5F4F"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CUP: </w:t>
      </w:r>
      <w:r w:rsidR="00DF5F4F">
        <w:rPr>
          <w:b/>
          <w:bCs/>
          <w:sz w:val="22"/>
          <w:szCs w:val="22"/>
        </w:rPr>
        <w:t xml:space="preserve">E71H23000210002 - </w:t>
      </w:r>
      <w:r w:rsidR="00DF5F4F"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CIG: </w:t>
      </w:r>
      <w:r w:rsidR="00DF5F4F">
        <w:rPr>
          <w:b/>
          <w:bCs/>
          <w:sz w:val="22"/>
          <w:szCs w:val="22"/>
        </w:rPr>
        <w:t>B8FB973BD5</w:t>
      </w:r>
      <w:bookmarkEnd w:id="0"/>
      <w:r w:rsidR="00DF5F4F">
        <w:rPr>
          <w:b/>
          <w:bCs/>
          <w:sz w:val="22"/>
          <w:szCs w:val="22"/>
        </w:rPr>
        <w:t>.</w:t>
      </w:r>
    </w:p>
    <w:p w14:paraId="7E2D9A08" w14:textId="77777777" w:rsidR="004B69DB" w:rsidRPr="003C6A90" w:rsidRDefault="004B69DB" w:rsidP="003C6A90">
      <w:pPr>
        <w:widowControl w:val="0"/>
        <w:autoSpaceDE w:val="0"/>
        <w:autoSpaceDN w:val="0"/>
        <w:spacing w:before="2" w:after="0" w:line="276" w:lineRule="auto"/>
        <w:ind w:left="135" w:right="120"/>
        <w:jc w:val="both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22A9D389" w14:textId="367B2376" w:rsidR="00D77940" w:rsidRDefault="00D77940" w:rsidP="004B69DB">
      <w:pPr>
        <w:widowControl w:val="0"/>
        <w:autoSpaceDE w:val="0"/>
        <w:autoSpaceDN w:val="0"/>
        <w:spacing w:before="2" w:after="0" w:line="276" w:lineRule="auto"/>
        <w:ind w:left="135" w:right="120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  <w:r w:rsidRPr="004B69DB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DICHIARAZIONE DI ASSENZA DI CONFLITTI DI INTERESSE</w:t>
      </w:r>
    </w:p>
    <w:p w14:paraId="2D0C37C4" w14:textId="77777777" w:rsidR="004B69DB" w:rsidRPr="004B69DB" w:rsidRDefault="004B69DB" w:rsidP="004B69DB">
      <w:pPr>
        <w:widowControl w:val="0"/>
        <w:autoSpaceDE w:val="0"/>
        <w:autoSpaceDN w:val="0"/>
        <w:spacing w:before="2" w:after="0" w:line="276" w:lineRule="auto"/>
        <w:ind w:left="135" w:right="120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7522D888" w14:textId="77777777" w:rsidR="00D77940" w:rsidRPr="003C6A90" w:rsidRDefault="00D77940" w:rsidP="00D77940">
      <w:pPr>
        <w:spacing w:line="360" w:lineRule="auto"/>
        <w:ind w:left="4" w:right="135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La/Il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sottoscritta/o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[</w:t>
      </w:r>
      <w:r w:rsidRPr="003C6A90">
        <w:rPr>
          <w:rFonts w:ascii="Calibri" w:hAnsi="Calibri" w:cs="Calibri"/>
          <w:i/>
          <w:color w:val="000000"/>
        </w:rPr>
        <w:t>………………………………</w:t>
      </w:r>
      <w:r w:rsidRPr="003C6A90">
        <w:rPr>
          <w:rFonts w:ascii="Calibri" w:hAnsi="Calibri" w:cs="Calibri"/>
          <w:color w:val="000000"/>
        </w:rPr>
        <w:t>],</w:t>
      </w:r>
      <w:r w:rsidRPr="003C6A90">
        <w:rPr>
          <w:rFonts w:ascii="Calibri" w:hAnsi="Calibri" w:cs="Calibri"/>
          <w:color w:val="000000"/>
          <w:spacing w:val="-8"/>
        </w:rPr>
        <w:t xml:space="preserve"> </w:t>
      </w:r>
      <w:r w:rsidRPr="003C6A90">
        <w:rPr>
          <w:rFonts w:ascii="Calibri" w:hAnsi="Calibri" w:cs="Calibri"/>
          <w:color w:val="000000"/>
        </w:rPr>
        <w:t>nata/o</w:t>
      </w:r>
      <w:r w:rsidRPr="003C6A90">
        <w:rPr>
          <w:rFonts w:ascii="Calibri" w:hAnsi="Calibri" w:cs="Calibri"/>
          <w:color w:val="000000"/>
          <w:spacing w:val="-8"/>
        </w:rPr>
        <w:t xml:space="preserve"> </w:t>
      </w:r>
      <w:r w:rsidRPr="003C6A90">
        <w:rPr>
          <w:rFonts w:ascii="Calibri" w:hAnsi="Calibri" w:cs="Calibri"/>
          <w:color w:val="000000"/>
        </w:rPr>
        <w:t>a</w:t>
      </w:r>
      <w:r w:rsidRPr="003C6A90">
        <w:rPr>
          <w:rFonts w:ascii="Calibri" w:hAnsi="Calibri" w:cs="Calibri"/>
          <w:color w:val="000000"/>
          <w:spacing w:val="-8"/>
        </w:rPr>
        <w:t xml:space="preserve"> </w:t>
      </w:r>
      <w:r w:rsidRPr="003C6A90">
        <w:rPr>
          <w:rFonts w:ascii="Calibri" w:hAnsi="Calibri" w:cs="Calibri"/>
          <w:color w:val="000000"/>
        </w:rPr>
        <w:t>[</w:t>
      </w:r>
      <w:r w:rsidRPr="003C6A90">
        <w:rPr>
          <w:rFonts w:ascii="Calibri" w:hAnsi="Calibri" w:cs="Calibri"/>
          <w:i/>
          <w:color w:val="000000"/>
        </w:rPr>
        <w:t>………………………</w:t>
      </w:r>
      <w:proofErr w:type="gramStart"/>
      <w:r w:rsidRPr="003C6A90">
        <w:rPr>
          <w:rFonts w:ascii="Calibri" w:hAnsi="Calibri" w:cs="Calibri"/>
          <w:i/>
          <w:color w:val="000000"/>
        </w:rPr>
        <w:t>…….</w:t>
      </w:r>
      <w:proofErr w:type="gramEnd"/>
      <w:r w:rsidRPr="003C6A90">
        <w:rPr>
          <w:rFonts w:ascii="Calibri" w:hAnsi="Calibri" w:cs="Calibri"/>
          <w:color w:val="000000"/>
        </w:rPr>
        <w:t>],</w:t>
      </w:r>
      <w:r w:rsidRPr="003C6A90">
        <w:rPr>
          <w:rFonts w:ascii="Calibri" w:hAnsi="Calibri" w:cs="Calibri"/>
          <w:color w:val="000000"/>
          <w:spacing w:val="-8"/>
        </w:rPr>
        <w:t xml:space="preserve"> </w:t>
      </w:r>
      <w:r w:rsidRPr="003C6A90">
        <w:rPr>
          <w:rFonts w:ascii="Calibri" w:hAnsi="Calibri" w:cs="Calibri"/>
          <w:color w:val="000000"/>
        </w:rPr>
        <w:t>il</w:t>
      </w:r>
      <w:r w:rsidRPr="003C6A90">
        <w:rPr>
          <w:rFonts w:ascii="Calibri" w:hAnsi="Calibri" w:cs="Calibri"/>
          <w:color w:val="000000"/>
          <w:spacing w:val="-8"/>
        </w:rPr>
        <w:t xml:space="preserve"> </w:t>
      </w:r>
      <w:r w:rsidRPr="003C6A90">
        <w:rPr>
          <w:rFonts w:ascii="Calibri" w:hAnsi="Calibri" w:cs="Calibri"/>
          <w:color w:val="000000"/>
        </w:rPr>
        <w:t>[</w:t>
      </w:r>
      <w:r w:rsidRPr="003C6A90">
        <w:rPr>
          <w:rFonts w:ascii="Calibri" w:hAnsi="Calibri" w:cs="Calibri"/>
          <w:i/>
          <w:color w:val="000000"/>
        </w:rPr>
        <w:t>…………………………….</w:t>
      </w:r>
      <w:r w:rsidRPr="003C6A90">
        <w:rPr>
          <w:rFonts w:ascii="Calibri" w:hAnsi="Calibri" w:cs="Calibri"/>
          <w:color w:val="000000"/>
        </w:rPr>
        <w:t>] C.F.: [</w:t>
      </w:r>
      <w:r w:rsidRPr="003C6A90">
        <w:rPr>
          <w:rFonts w:ascii="Calibri" w:hAnsi="Calibri" w:cs="Calibri"/>
          <w:i/>
          <w:color w:val="000000"/>
        </w:rPr>
        <w:t>…………………………………</w:t>
      </w:r>
      <w:r w:rsidRPr="003C6A90">
        <w:rPr>
          <w:rFonts w:ascii="Calibri" w:hAnsi="Calibri" w:cs="Calibri"/>
          <w:color w:val="000000"/>
        </w:rPr>
        <w:t>], residente in [</w:t>
      </w:r>
      <w:r w:rsidRPr="003C6A90">
        <w:rPr>
          <w:rFonts w:ascii="Calibri" w:hAnsi="Calibri" w:cs="Calibri"/>
          <w:i/>
          <w:color w:val="000000"/>
        </w:rPr>
        <w:t>………………………</w:t>
      </w:r>
      <w:proofErr w:type="gramStart"/>
      <w:r w:rsidRPr="003C6A90">
        <w:rPr>
          <w:rFonts w:ascii="Calibri" w:hAnsi="Calibri" w:cs="Calibri"/>
          <w:i/>
          <w:color w:val="000000"/>
        </w:rPr>
        <w:t>…….</w:t>
      </w:r>
      <w:proofErr w:type="gramEnd"/>
      <w:r w:rsidRPr="003C6A90">
        <w:rPr>
          <w:rFonts w:ascii="Calibri" w:hAnsi="Calibri" w:cs="Calibri"/>
          <w:i/>
          <w:color w:val="000000"/>
        </w:rPr>
        <w:t>.</w:t>
      </w:r>
      <w:r w:rsidRPr="003C6A90">
        <w:rPr>
          <w:rFonts w:ascii="Calibri" w:hAnsi="Calibri" w:cs="Calibri"/>
          <w:color w:val="000000"/>
        </w:rPr>
        <w:t>], via [</w:t>
      </w:r>
      <w:r w:rsidRPr="003C6A90">
        <w:rPr>
          <w:rFonts w:ascii="Calibri" w:hAnsi="Calibri" w:cs="Calibri"/>
          <w:i/>
          <w:color w:val="000000"/>
        </w:rPr>
        <w:t>…………………………………………..</w:t>
      </w:r>
      <w:r w:rsidRPr="003C6A90">
        <w:rPr>
          <w:rFonts w:ascii="Calibri" w:hAnsi="Calibri" w:cs="Calibri"/>
          <w:color w:val="000000"/>
        </w:rPr>
        <w:t>], nella qualità di (barrare la qualifica rivestita)</w:t>
      </w:r>
    </w:p>
    <w:p w14:paraId="54D9C1C8" w14:textId="77777777" w:rsidR="00D77940" w:rsidRPr="003C6A90" w:rsidRDefault="00D77940" w:rsidP="00D77940">
      <w:pPr>
        <w:pStyle w:val="Paragrafoelenco"/>
        <w:widowControl w:val="0"/>
        <w:numPr>
          <w:ilvl w:val="0"/>
          <w:numId w:val="20"/>
        </w:numPr>
        <w:tabs>
          <w:tab w:val="left" w:pos="928"/>
        </w:tabs>
        <w:autoSpaceDE w:val="0"/>
        <w:autoSpaceDN w:val="0"/>
        <w:spacing w:before="160" w:after="0" w:line="240" w:lineRule="auto"/>
        <w:ind w:left="928" w:hanging="204"/>
        <w:contextualSpacing w:val="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Legale</w:t>
      </w:r>
      <w:r w:rsidRPr="003C6A90">
        <w:rPr>
          <w:rFonts w:ascii="Calibri" w:hAnsi="Calibri" w:cs="Calibri"/>
          <w:spacing w:val="-4"/>
        </w:rPr>
        <w:t xml:space="preserve"> </w:t>
      </w:r>
      <w:r w:rsidRPr="003C6A90">
        <w:rPr>
          <w:rFonts w:ascii="Calibri" w:hAnsi="Calibri" w:cs="Calibri"/>
        </w:rPr>
        <w:t>Rappresentante</w:t>
      </w:r>
      <w:r w:rsidRPr="003C6A90">
        <w:rPr>
          <w:rFonts w:ascii="Calibri" w:hAnsi="Calibri" w:cs="Calibri"/>
          <w:spacing w:val="-3"/>
        </w:rPr>
        <w:t xml:space="preserve"> </w:t>
      </w:r>
      <w:r w:rsidRPr="003C6A90">
        <w:rPr>
          <w:rFonts w:ascii="Calibri" w:hAnsi="Calibri" w:cs="Calibri"/>
        </w:rPr>
        <w:t>della</w:t>
      </w:r>
      <w:r w:rsidRPr="003C6A90">
        <w:rPr>
          <w:rFonts w:ascii="Calibri" w:hAnsi="Calibri" w:cs="Calibri"/>
          <w:spacing w:val="-3"/>
        </w:rPr>
        <w:t xml:space="preserve"> </w:t>
      </w:r>
      <w:r w:rsidRPr="003C6A90">
        <w:rPr>
          <w:rFonts w:ascii="Calibri" w:hAnsi="Calibri" w:cs="Calibri"/>
          <w:spacing w:val="-2"/>
        </w:rPr>
        <w:t>società</w:t>
      </w:r>
    </w:p>
    <w:p w14:paraId="40EBF08B" w14:textId="77777777" w:rsidR="00D77940" w:rsidRPr="003C6A90" w:rsidRDefault="00D77940" w:rsidP="00D77940">
      <w:pPr>
        <w:pStyle w:val="Paragrafoelenco"/>
        <w:widowControl w:val="0"/>
        <w:numPr>
          <w:ilvl w:val="0"/>
          <w:numId w:val="20"/>
        </w:numPr>
        <w:tabs>
          <w:tab w:val="left" w:pos="928"/>
        </w:tabs>
        <w:autoSpaceDE w:val="0"/>
        <w:autoSpaceDN w:val="0"/>
        <w:spacing w:before="180" w:after="0" w:line="240" w:lineRule="auto"/>
        <w:ind w:left="928" w:hanging="204"/>
        <w:contextualSpacing w:val="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Titolare</w:t>
      </w:r>
      <w:r w:rsidRPr="003C6A90">
        <w:rPr>
          <w:rFonts w:ascii="Calibri" w:hAnsi="Calibri" w:cs="Calibri"/>
          <w:spacing w:val="-3"/>
        </w:rPr>
        <w:t xml:space="preserve"> </w:t>
      </w:r>
      <w:r w:rsidRPr="003C6A90">
        <w:rPr>
          <w:rFonts w:ascii="Calibri" w:hAnsi="Calibri" w:cs="Calibri"/>
        </w:rPr>
        <w:t>dell’impresa</w:t>
      </w:r>
      <w:r w:rsidRPr="003C6A90">
        <w:rPr>
          <w:rFonts w:ascii="Calibri" w:hAnsi="Calibri" w:cs="Calibri"/>
          <w:spacing w:val="-2"/>
        </w:rPr>
        <w:t xml:space="preserve"> individuale</w:t>
      </w:r>
    </w:p>
    <w:p w14:paraId="3677EB00" w14:textId="77777777" w:rsidR="00D77940" w:rsidRPr="003C6A90" w:rsidRDefault="00D77940" w:rsidP="00D77940">
      <w:pPr>
        <w:pStyle w:val="Paragrafoelenco"/>
        <w:widowControl w:val="0"/>
        <w:numPr>
          <w:ilvl w:val="0"/>
          <w:numId w:val="20"/>
        </w:numPr>
        <w:tabs>
          <w:tab w:val="left" w:pos="928"/>
        </w:tabs>
        <w:autoSpaceDE w:val="0"/>
        <w:autoSpaceDN w:val="0"/>
        <w:spacing w:before="185" w:after="0" w:line="240" w:lineRule="auto"/>
        <w:ind w:left="928" w:hanging="204"/>
        <w:contextualSpacing w:val="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  <w:spacing w:val="-2"/>
        </w:rPr>
        <w:t>Procuratore</w:t>
      </w:r>
    </w:p>
    <w:p w14:paraId="317F250F" w14:textId="77777777" w:rsidR="00D77940" w:rsidRPr="003C6A90" w:rsidRDefault="00D77940" w:rsidP="00D77940">
      <w:pPr>
        <w:pStyle w:val="Corpotesto"/>
        <w:spacing w:before="19"/>
        <w:rPr>
          <w:rFonts w:ascii="Calibri" w:hAnsi="Calibri" w:cs="Calibri"/>
        </w:rPr>
      </w:pPr>
    </w:p>
    <w:p w14:paraId="75BD83EB" w14:textId="77777777" w:rsidR="00D77940" w:rsidRPr="003C6A90" w:rsidRDefault="00D77940" w:rsidP="00D77940">
      <w:pPr>
        <w:pStyle w:val="Paragrafoelenco"/>
        <w:widowControl w:val="0"/>
        <w:numPr>
          <w:ilvl w:val="0"/>
          <w:numId w:val="20"/>
        </w:numPr>
        <w:tabs>
          <w:tab w:val="left" w:pos="928"/>
          <w:tab w:val="left" w:pos="5388"/>
        </w:tabs>
        <w:autoSpaceDE w:val="0"/>
        <w:autoSpaceDN w:val="0"/>
        <w:spacing w:after="0" w:line="240" w:lineRule="auto"/>
        <w:ind w:left="928" w:hanging="204"/>
        <w:contextualSpacing w:val="0"/>
        <w:rPr>
          <w:rFonts w:ascii="Calibri" w:hAnsi="Calibri" w:cs="Calibri"/>
        </w:rPr>
      </w:pPr>
      <w:r w:rsidRPr="003C6A90">
        <w:rPr>
          <w:rFonts w:ascii="Calibri" w:hAnsi="Calibri" w:cs="Calibri"/>
        </w:rPr>
        <w:t>(altro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  <w:spacing w:val="-2"/>
        </w:rPr>
        <w:t>specificare)</w:t>
      </w:r>
      <w:r w:rsidRPr="003C6A90">
        <w:rPr>
          <w:rFonts w:ascii="Calibri" w:hAnsi="Calibri" w:cs="Calibri"/>
          <w:u w:val="single"/>
        </w:rPr>
        <w:tab/>
      </w:r>
    </w:p>
    <w:p w14:paraId="027AB58D" w14:textId="77777777" w:rsidR="00D77940" w:rsidRPr="003C6A90" w:rsidRDefault="00D77940" w:rsidP="00D77940">
      <w:pPr>
        <w:pStyle w:val="Corpotesto"/>
        <w:spacing w:before="24"/>
        <w:rPr>
          <w:rFonts w:ascii="Calibri" w:hAnsi="Calibri" w:cs="Calibri"/>
        </w:rPr>
      </w:pPr>
    </w:p>
    <w:p w14:paraId="38939A58" w14:textId="77777777" w:rsidR="00D77940" w:rsidRPr="003C6A90" w:rsidRDefault="00D77940" w:rsidP="00D77940">
      <w:pPr>
        <w:pStyle w:val="Corpotesto"/>
        <w:tabs>
          <w:tab w:val="left" w:pos="2497"/>
          <w:tab w:val="left" w:pos="3097"/>
          <w:tab w:val="left" w:pos="4417"/>
          <w:tab w:val="left" w:pos="5111"/>
          <w:tab w:val="left" w:pos="5146"/>
          <w:tab w:val="left" w:pos="5216"/>
          <w:tab w:val="left" w:pos="6132"/>
          <w:tab w:val="left" w:pos="6869"/>
          <w:tab w:val="left" w:pos="9641"/>
        </w:tabs>
        <w:spacing w:line="360" w:lineRule="auto"/>
        <w:ind w:left="724" w:right="135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dell’impresa/società</w:t>
      </w:r>
      <w:r w:rsidRPr="003C6A90">
        <w:rPr>
          <w:rFonts w:ascii="Calibri" w:hAnsi="Calibri" w:cs="Calibri"/>
          <w:spacing w:val="388"/>
        </w:rPr>
        <w:t xml:space="preserve"> 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proofErr w:type="gramStart"/>
      <w:r w:rsidRPr="003C6A90">
        <w:rPr>
          <w:rFonts w:ascii="Calibri" w:hAnsi="Calibri" w:cs="Calibri"/>
        </w:rPr>
        <w:t>con</w:t>
      </w:r>
      <w:r w:rsidRPr="003C6A90">
        <w:rPr>
          <w:rFonts w:ascii="Calibri" w:hAnsi="Calibri" w:cs="Calibri"/>
          <w:spacing w:val="80"/>
          <w:w w:val="150"/>
        </w:rPr>
        <w:t xml:space="preserve">  </w:t>
      </w:r>
      <w:r w:rsidRPr="003C6A90">
        <w:rPr>
          <w:rFonts w:ascii="Calibri" w:hAnsi="Calibri" w:cs="Calibri"/>
        </w:rPr>
        <w:t>sede</w:t>
      </w:r>
      <w:proofErr w:type="gramEnd"/>
      <w:r w:rsidRPr="003C6A90">
        <w:rPr>
          <w:rFonts w:ascii="Calibri" w:hAnsi="Calibri" w:cs="Calibri"/>
          <w:spacing w:val="80"/>
          <w:w w:val="150"/>
        </w:rPr>
        <w:t xml:space="preserve">  </w:t>
      </w:r>
      <w:r w:rsidRPr="003C6A90">
        <w:rPr>
          <w:rFonts w:ascii="Calibri" w:hAnsi="Calibri" w:cs="Calibri"/>
        </w:rPr>
        <w:t>in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</w:rPr>
        <w:t xml:space="preserve"> </w:t>
      </w:r>
      <w:r w:rsidRPr="003C6A90">
        <w:rPr>
          <w:rFonts w:ascii="Calibri" w:hAnsi="Calibri" w:cs="Calibri"/>
          <w:spacing w:val="-2"/>
        </w:rPr>
        <w:t>via/piazza</w:t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  <w:spacing w:val="-2"/>
        </w:rPr>
        <w:t>indirizzo</w:t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</w:rPr>
        <w:tab/>
      </w:r>
      <w:r w:rsidRPr="003C6A90">
        <w:rPr>
          <w:rFonts w:ascii="Calibri" w:hAnsi="Calibri" w:cs="Calibri"/>
          <w:spacing w:val="-2"/>
        </w:rPr>
        <w:t>e-mail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</w:rPr>
        <w:t xml:space="preserve"> </w:t>
      </w:r>
      <w:proofErr w:type="spellStart"/>
      <w:r w:rsidRPr="003C6A90">
        <w:rPr>
          <w:rFonts w:ascii="Calibri" w:hAnsi="Calibri" w:cs="Calibri"/>
          <w:spacing w:val="-4"/>
        </w:rPr>
        <w:t>pec</w:t>
      </w:r>
      <w:proofErr w:type="spellEnd"/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spacing w:val="-4"/>
        </w:rPr>
        <w:t>C.F.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spacing w:val="-29"/>
          <w:u w:val="single"/>
        </w:rPr>
        <w:t xml:space="preserve"> </w:t>
      </w:r>
      <w:proofErr w:type="gramStart"/>
      <w:r w:rsidRPr="003C6A90">
        <w:rPr>
          <w:rFonts w:ascii="Calibri" w:hAnsi="Calibri" w:cs="Calibri"/>
        </w:rPr>
        <w:t>Partita</w:t>
      </w:r>
      <w:r w:rsidRPr="003C6A90">
        <w:rPr>
          <w:rFonts w:ascii="Calibri" w:hAnsi="Calibri" w:cs="Calibri"/>
          <w:spacing w:val="40"/>
        </w:rPr>
        <w:t xml:space="preserve">  </w:t>
      </w:r>
      <w:r w:rsidRPr="003C6A90">
        <w:rPr>
          <w:rFonts w:ascii="Calibri" w:hAnsi="Calibri" w:cs="Calibri"/>
        </w:rPr>
        <w:t>IVA</w:t>
      </w:r>
      <w:proofErr w:type="gramEnd"/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</w:rPr>
        <w:t xml:space="preserve"> iscrizione CCIAA di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spacing w:val="-6"/>
        </w:rPr>
        <w:t>n.</w:t>
      </w:r>
      <w:r w:rsidRPr="003C6A90">
        <w:rPr>
          <w:rFonts w:ascii="Calibri" w:hAnsi="Calibri" w:cs="Calibri"/>
          <w:u w:val="single"/>
        </w:rPr>
        <w:tab/>
      </w:r>
      <w:r w:rsidRPr="003C6A90">
        <w:rPr>
          <w:rFonts w:ascii="Calibri" w:hAnsi="Calibri" w:cs="Calibri"/>
          <w:spacing w:val="-4"/>
        </w:rPr>
        <w:t>del</w:t>
      </w:r>
      <w:r w:rsidRPr="003C6A90">
        <w:rPr>
          <w:rFonts w:ascii="Calibri" w:hAnsi="Calibri" w:cs="Calibri"/>
          <w:spacing w:val="80"/>
          <w:w w:val="150"/>
          <w:u w:val="single"/>
        </w:rPr>
        <w:t xml:space="preserve">   </w:t>
      </w:r>
    </w:p>
    <w:p w14:paraId="1194FDB0" w14:textId="77777777" w:rsidR="00D77940" w:rsidRPr="003C6A90" w:rsidRDefault="00D77940" w:rsidP="00D77940">
      <w:pPr>
        <w:pStyle w:val="Corpotesto"/>
        <w:spacing w:before="133" w:line="360" w:lineRule="auto"/>
        <w:ind w:left="724" w:right="135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vista la normativa relativa alle situazioni, anche potenziali, di conflitto di interessi, ai sensi degli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art.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46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47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del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D.P.R.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445/2000,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consapevole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della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responsabilità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penale</w:t>
      </w:r>
      <w:r w:rsidRPr="003C6A90">
        <w:rPr>
          <w:rFonts w:ascii="Calibri" w:hAnsi="Calibri" w:cs="Calibri"/>
          <w:spacing w:val="32"/>
        </w:rPr>
        <w:t xml:space="preserve"> </w:t>
      </w:r>
      <w:r w:rsidRPr="003C6A90">
        <w:rPr>
          <w:rFonts w:ascii="Calibri" w:hAnsi="Calibri" w:cs="Calibri"/>
        </w:rPr>
        <w:t>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delle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relative sanzioni stabilite dall'art. 76 del D.P.R. 445/2000 in cui incorre chi rende false attestazioni e mendaci dichiarazioni,</w:t>
      </w:r>
    </w:p>
    <w:p w14:paraId="5479E4F7" w14:textId="7D556D64" w:rsidR="00D77940" w:rsidRPr="003C6A90" w:rsidRDefault="00D77940" w:rsidP="003C6A90">
      <w:pPr>
        <w:pStyle w:val="Corpotesto"/>
        <w:spacing w:before="65"/>
        <w:ind w:left="511" w:right="641"/>
        <w:jc w:val="center"/>
        <w:rPr>
          <w:rFonts w:ascii="Calibri" w:hAnsi="Calibri" w:cs="Calibri"/>
        </w:rPr>
      </w:pPr>
      <w:r w:rsidRPr="003C6A90">
        <w:rPr>
          <w:rFonts w:ascii="Calibri" w:hAnsi="Calibri" w:cs="Calibri"/>
          <w:spacing w:val="-2"/>
        </w:rPr>
        <w:lastRenderedPageBreak/>
        <w:t>DICHIARA</w:t>
      </w:r>
    </w:p>
    <w:p w14:paraId="6351B025" w14:textId="77777777" w:rsidR="00D77940" w:rsidRPr="003C6A90" w:rsidRDefault="00D77940" w:rsidP="00D77940">
      <w:pPr>
        <w:pStyle w:val="Corpotesto"/>
        <w:spacing w:line="360" w:lineRule="auto"/>
        <w:ind w:left="4" w:right="135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 xml:space="preserve">di non versare, dalla data di (stipula)/efficacia del/dei contratto/contratti sopra richiamati, in alcuna ipotesi di conflitto di interessi, ai sensi dell’articolo 42, comma 2 del </w:t>
      </w:r>
      <w:proofErr w:type="spellStart"/>
      <w:r w:rsidRPr="003C6A90">
        <w:rPr>
          <w:rFonts w:ascii="Calibri" w:hAnsi="Calibri" w:cs="Calibri"/>
        </w:rPr>
        <w:t>D.Lgs</w:t>
      </w:r>
      <w:proofErr w:type="spellEnd"/>
      <w:r w:rsidRPr="003C6A90">
        <w:rPr>
          <w:rFonts w:ascii="Calibri" w:hAnsi="Calibri" w:cs="Calibri"/>
        </w:rPr>
        <w:t xml:space="preserve"> n. 50/2016, </w:t>
      </w:r>
      <w:proofErr w:type="spellStart"/>
      <w:r w:rsidRPr="003C6A90">
        <w:rPr>
          <w:rFonts w:ascii="Calibri" w:hAnsi="Calibri" w:cs="Calibri"/>
        </w:rPr>
        <w:t>nonchè</w:t>
      </w:r>
      <w:proofErr w:type="spellEnd"/>
      <w:r w:rsidRPr="003C6A90">
        <w:rPr>
          <w:rFonts w:ascii="Calibri" w:hAnsi="Calibri" w:cs="Calibri"/>
        </w:rPr>
        <w:t xml:space="preserve"> ai sensi dell’art., comma 9, lett. e), Legge 190/2012 </w:t>
      </w:r>
      <w:proofErr w:type="gramStart"/>
      <w:r w:rsidRPr="003C6A90">
        <w:rPr>
          <w:rFonts w:ascii="Calibri" w:hAnsi="Calibri" w:cs="Calibri"/>
        </w:rPr>
        <w:t>ed</w:t>
      </w:r>
      <w:proofErr w:type="gramEnd"/>
      <w:r w:rsidRPr="003C6A90">
        <w:rPr>
          <w:rFonts w:ascii="Calibri" w:hAnsi="Calibri" w:cs="Calibri"/>
        </w:rPr>
        <w:t>, in particolare:</w:t>
      </w:r>
    </w:p>
    <w:p w14:paraId="4FDF622B" w14:textId="77777777" w:rsidR="00D77940" w:rsidRPr="003C6A90" w:rsidRDefault="00D77940" w:rsidP="00D77940">
      <w:pPr>
        <w:pStyle w:val="Corpotesto"/>
        <w:spacing w:before="160" w:line="348" w:lineRule="auto"/>
        <w:ind w:left="724" w:right="246" w:hanging="36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−</w:t>
      </w:r>
      <w:r w:rsidRPr="003C6A90">
        <w:rPr>
          <w:rFonts w:ascii="Calibri" w:hAnsi="Calibri" w:cs="Calibri"/>
          <w:spacing w:val="40"/>
        </w:rPr>
        <w:t xml:space="preserve"> </w:t>
      </w:r>
      <w:r w:rsidRPr="003C6A90">
        <w:rPr>
          <w:rFonts w:ascii="Calibri" w:hAnsi="Calibri" w:cs="Calibri"/>
        </w:rPr>
        <w:t>che non sussistono, dalla data di efficacia del/dei contratto/contratti sopra richiamati, relazioni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parentela,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affinità,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prossimità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entro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il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II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grado,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convivenza,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tra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la/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il</w:t>
      </w:r>
      <w:r w:rsidRPr="003C6A90">
        <w:rPr>
          <w:rFonts w:ascii="Calibri" w:hAnsi="Calibri" w:cs="Calibri"/>
          <w:spacing w:val="-15"/>
        </w:rPr>
        <w:t xml:space="preserve"> </w:t>
      </w:r>
      <w:r w:rsidRPr="003C6A90">
        <w:rPr>
          <w:rFonts w:ascii="Calibri" w:hAnsi="Calibri" w:cs="Calibri"/>
        </w:rPr>
        <w:t>sottoscritto e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dirigenti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e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dipendenti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dell’Amministrazione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individuati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ai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sensi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dell’art.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42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comma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</w:rPr>
        <w:t>2</w:t>
      </w:r>
      <w:r w:rsidRPr="003C6A90">
        <w:rPr>
          <w:rFonts w:ascii="Calibri" w:hAnsi="Calibri" w:cs="Calibri"/>
          <w:spacing w:val="-10"/>
        </w:rPr>
        <w:t xml:space="preserve"> </w:t>
      </w:r>
      <w:r w:rsidRPr="003C6A90">
        <w:rPr>
          <w:rFonts w:ascii="Calibri" w:hAnsi="Calibri" w:cs="Calibri"/>
          <w:spacing w:val="-5"/>
        </w:rPr>
        <w:t>del</w:t>
      </w:r>
    </w:p>
    <w:p w14:paraId="47C5E695" w14:textId="77777777" w:rsidR="00D77940" w:rsidRPr="003C6A90" w:rsidRDefault="00D77940" w:rsidP="00D77940">
      <w:pPr>
        <w:pStyle w:val="Corpotesto"/>
        <w:spacing w:before="14"/>
        <w:ind w:left="724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D.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Lgs 50/</w:t>
      </w:r>
      <w:proofErr w:type="gramStart"/>
      <w:r w:rsidRPr="003C6A90">
        <w:rPr>
          <w:rFonts w:ascii="Calibri" w:hAnsi="Calibri" w:cs="Calibri"/>
        </w:rPr>
        <w:t>2016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  <w:spacing w:val="-10"/>
        </w:rPr>
        <w:t>;</w:t>
      </w:r>
      <w:proofErr w:type="gramEnd"/>
    </w:p>
    <w:p w14:paraId="0E2BCF9A" w14:textId="77777777" w:rsidR="00D77940" w:rsidRPr="003C6A90" w:rsidRDefault="00D77940" w:rsidP="00D77940">
      <w:pPr>
        <w:pStyle w:val="Corpotesto"/>
        <w:spacing w:before="138" w:line="352" w:lineRule="auto"/>
        <w:ind w:left="724" w:right="245" w:hanging="36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−</w:t>
      </w:r>
      <w:r w:rsidRPr="003C6A90">
        <w:rPr>
          <w:rFonts w:ascii="Calibri" w:hAnsi="Calibri" w:cs="Calibri"/>
          <w:spacing w:val="80"/>
          <w:w w:val="150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non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avere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avuto,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dalla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data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stipula/del/dei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contratto/contratti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sopra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richiamati,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nel</w:t>
      </w:r>
      <w:r w:rsidRPr="003C6A90">
        <w:rPr>
          <w:rFonts w:ascii="Calibri" w:hAnsi="Calibri" w:cs="Calibri"/>
          <w:spacing w:val="-8"/>
        </w:rPr>
        <w:t xml:space="preserve"> </w:t>
      </w:r>
      <w:r w:rsidRPr="003C6A90">
        <w:rPr>
          <w:rFonts w:ascii="Calibri" w:hAnsi="Calibri" w:cs="Calibri"/>
        </w:rPr>
        <w:t>corso del precedente triennio e di non avere in corso, in prima persona o per il tramite di propri parenti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o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affini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entro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il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II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grado,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o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del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coniuge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o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convivente,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rapporti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finanziari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con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</w:rPr>
        <w:t>soggetti dirigenti e dipendenti dell’Amministrazione che a qualunque titolo abbiano partecipato alla definizione del detto contratto/procedura ai sensi dell’art. 42 comma 2 D Lgs 50/</w:t>
      </w:r>
      <w:proofErr w:type="gramStart"/>
      <w:r w:rsidRPr="003C6A90">
        <w:rPr>
          <w:rFonts w:ascii="Calibri" w:hAnsi="Calibri" w:cs="Calibri"/>
        </w:rPr>
        <w:t>2016,.</w:t>
      </w:r>
      <w:proofErr w:type="gramEnd"/>
    </w:p>
    <w:p w14:paraId="41C808E2" w14:textId="77777777" w:rsidR="00D77940" w:rsidRPr="003C6A90" w:rsidRDefault="00D77940" w:rsidP="00D77940">
      <w:pPr>
        <w:pStyle w:val="Corpotesto"/>
        <w:spacing w:before="246" w:line="338" w:lineRule="auto"/>
        <w:ind w:left="724" w:right="246" w:hanging="36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−</w:t>
      </w:r>
      <w:r w:rsidRPr="003C6A90">
        <w:rPr>
          <w:rFonts w:ascii="Calibri" w:hAnsi="Calibri" w:cs="Calibri"/>
          <w:spacing w:val="40"/>
        </w:rPr>
        <w:t xml:space="preserve"> </w:t>
      </w:r>
      <w:r w:rsidRPr="003C6A90">
        <w:rPr>
          <w:rFonts w:ascii="Calibri" w:hAnsi="Calibri" w:cs="Calibri"/>
        </w:rPr>
        <w:t>di impegnarsi a comunicare qualsiasi conflitto di interessi che possa sorgere durante l'esecuzione del contratto;</w:t>
      </w:r>
    </w:p>
    <w:p w14:paraId="320999F3" w14:textId="77777777" w:rsidR="00D77940" w:rsidRPr="003C6A90" w:rsidRDefault="00D77940" w:rsidP="00D77940">
      <w:pPr>
        <w:pStyle w:val="Corpotesto"/>
        <w:spacing w:before="267" w:line="338" w:lineRule="auto"/>
        <w:ind w:left="724" w:right="246" w:hanging="36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−</w:t>
      </w:r>
      <w:r w:rsidRPr="003C6A90">
        <w:rPr>
          <w:rFonts w:ascii="Calibri" w:hAnsi="Calibri" w:cs="Calibri"/>
          <w:spacing w:val="80"/>
          <w:w w:val="150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impegnarsi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ad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astenersi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prontamente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dalla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prosecuzione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della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procedura/contratto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nel</w:t>
      </w:r>
      <w:r w:rsidRPr="003C6A90">
        <w:rPr>
          <w:rFonts w:ascii="Calibri" w:hAnsi="Calibri" w:cs="Calibri"/>
          <w:spacing w:val="-14"/>
        </w:rPr>
        <w:t xml:space="preserve"> </w:t>
      </w:r>
      <w:r w:rsidRPr="003C6A90">
        <w:rPr>
          <w:rFonts w:ascii="Calibri" w:hAnsi="Calibri" w:cs="Calibri"/>
        </w:rPr>
        <w:t>caso emerga un conflitto di interessi;</w:t>
      </w:r>
    </w:p>
    <w:p w14:paraId="3563BC92" w14:textId="77777777" w:rsidR="00D77940" w:rsidRPr="003C6A90" w:rsidRDefault="00D77940" w:rsidP="00D77940">
      <w:pPr>
        <w:pStyle w:val="Corpotesto"/>
        <w:spacing w:before="263" w:line="338" w:lineRule="auto"/>
        <w:ind w:left="724" w:right="246" w:hanging="360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−</w:t>
      </w:r>
      <w:r w:rsidRPr="003C6A90">
        <w:rPr>
          <w:rFonts w:ascii="Calibri" w:hAnsi="Calibri" w:cs="Calibri"/>
          <w:spacing w:val="40"/>
        </w:rPr>
        <w:t xml:space="preserve"> </w:t>
      </w:r>
      <w:r w:rsidRPr="003C6A90">
        <w:rPr>
          <w:rFonts w:ascii="Calibri" w:hAnsi="Calibri" w:cs="Calibri"/>
        </w:rPr>
        <w:t>di impegnarsi a comunicare tempestivamente qualunque variazione del contenuto della presente dichiarazione e a rendere, eventualmente, nuova dichiarazione sostitutiva.</w:t>
      </w:r>
    </w:p>
    <w:p w14:paraId="4E45F6D8" w14:textId="77777777" w:rsidR="00D77940" w:rsidRPr="003C6A90" w:rsidRDefault="00D77940" w:rsidP="00D77940">
      <w:pPr>
        <w:pStyle w:val="Corpotesto"/>
        <w:spacing w:before="262" w:line="360" w:lineRule="auto"/>
        <w:ind w:left="724" w:right="246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Dichiara,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altresì,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di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autorizzare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il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trattamento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dei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dati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personali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nel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rispetto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del</w:t>
      </w:r>
      <w:r w:rsidRPr="003C6A90">
        <w:rPr>
          <w:rFonts w:ascii="Calibri" w:hAnsi="Calibri" w:cs="Calibri"/>
          <w:spacing w:val="-7"/>
        </w:rPr>
        <w:t xml:space="preserve"> </w:t>
      </w:r>
      <w:r w:rsidRPr="003C6A90">
        <w:rPr>
          <w:rFonts w:ascii="Calibri" w:hAnsi="Calibri" w:cs="Calibri"/>
        </w:rPr>
        <w:t>Regolamento (UE) 679/2016, del decreto legislativo 30 giugno 2003, n. 196, così come novellato nel decreto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legislativo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10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agosto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2018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n.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101,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nonché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secondo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le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disposizioni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contenute</w:t>
      </w:r>
      <w:r w:rsidRPr="003C6A90">
        <w:rPr>
          <w:rFonts w:ascii="Calibri" w:hAnsi="Calibri" w:cs="Calibri"/>
          <w:spacing w:val="-9"/>
        </w:rPr>
        <w:t xml:space="preserve"> </w:t>
      </w:r>
      <w:r w:rsidRPr="003C6A90">
        <w:rPr>
          <w:rFonts w:ascii="Calibri" w:hAnsi="Calibri" w:cs="Calibri"/>
        </w:rPr>
        <w:t>nell’art. 22 del Reg. UE 2021/241.</w:t>
      </w:r>
    </w:p>
    <w:p w14:paraId="6D1B9315" w14:textId="77777777" w:rsidR="00D77940" w:rsidRPr="003C6A90" w:rsidRDefault="00D77940" w:rsidP="00D77940">
      <w:pPr>
        <w:pStyle w:val="Corpotesto"/>
        <w:spacing w:before="240"/>
        <w:ind w:left="724"/>
        <w:jc w:val="both"/>
        <w:rPr>
          <w:rFonts w:ascii="Calibri" w:hAnsi="Calibri" w:cs="Calibri"/>
        </w:rPr>
      </w:pPr>
      <w:r w:rsidRPr="003C6A90">
        <w:rPr>
          <w:rFonts w:ascii="Calibri" w:hAnsi="Calibri" w:cs="Calibri"/>
        </w:rPr>
        <w:t>Luogo e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  <w:spacing w:val="-4"/>
        </w:rPr>
        <w:t>Data</w:t>
      </w:r>
    </w:p>
    <w:p w14:paraId="55E68BEE" w14:textId="77777777" w:rsidR="00D77940" w:rsidRPr="003C6A90" w:rsidRDefault="00D77940" w:rsidP="00D77940">
      <w:pPr>
        <w:pStyle w:val="Corpotesto"/>
        <w:rPr>
          <w:rFonts w:ascii="Calibri" w:hAnsi="Calibri" w:cs="Calibri"/>
        </w:rPr>
      </w:pPr>
    </w:p>
    <w:p w14:paraId="08931AAE" w14:textId="77777777" w:rsidR="00D77940" w:rsidRPr="003C6A90" w:rsidRDefault="00D77940" w:rsidP="00D77940">
      <w:pPr>
        <w:pStyle w:val="Corpotesto"/>
        <w:spacing w:before="5"/>
        <w:rPr>
          <w:rFonts w:ascii="Calibri" w:hAnsi="Calibri" w:cs="Calibri"/>
        </w:rPr>
      </w:pPr>
    </w:p>
    <w:p w14:paraId="085BDB29" w14:textId="5C2019CF" w:rsidR="00D93213" w:rsidRPr="003C6A90" w:rsidRDefault="00D77940" w:rsidP="003C6A90">
      <w:pPr>
        <w:pStyle w:val="Corpotesto"/>
        <w:ind w:right="1840"/>
        <w:jc w:val="right"/>
        <w:rPr>
          <w:rFonts w:ascii="Calibri" w:hAnsi="Calibri" w:cs="Calibri"/>
        </w:rPr>
      </w:pPr>
      <w:r w:rsidRPr="003C6A90">
        <w:rPr>
          <w:rFonts w:ascii="Calibri" w:hAnsi="Calibri" w:cs="Calibri"/>
        </w:rPr>
        <w:t>Firma</w:t>
      </w:r>
      <w:r w:rsidRPr="003C6A90">
        <w:rPr>
          <w:rFonts w:ascii="Calibri" w:hAnsi="Calibri" w:cs="Calibri"/>
          <w:spacing w:val="-1"/>
        </w:rPr>
        <w:t xml:space="preserve"> </w:t>
      </w:r>
      <w:r w:rsidRPr="003C6A90">
        <w:rPr>
          <w:rFonts w:ascii="Calibri" w:hAnsi="Calibri" w:cs="Calibri"/>
          <w:spacing w:val="-2"/>
        </w:rPr>
        <w:t>Digitale</w:t>
      </w:r>
    </w:p>
    <w:sectPr w:rsidR="00D93213" w:rsidRPr="003C6A90" w:rsidSect="00CA7DEE">
      <w:footerReference w:type="default" r:id="rId8"/>
      <w:headerReference w:type="first" r:id="rId9"/>
      <w:pgSz w:w="11906" w:h="16838"/>
      <w:pgMar w:top="993" w:right="1134" w:bottom="993" w:left="1134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FBF5" w14:textId="77777777" w:rsidR="00296438" w:rsidRDefault="00296438" w:rsidP="007326C5">
      <w:pPr>
        <w:spacing w:after="0" w:line="240" w:lineRule="auto"/>
      </w:pPr>
      <w:r>
        <w:separator/>
      </w:r>
    </w:p>
  </w:endnote>
  <w:endnote w:type="continuationSeparator" w:id="0">
    <w:p w14:paraId="5F88B01C" w14:textId="77777777" w:rsidR="00296438" w:rsidRDefault="00296438" w:rsidP="007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221652"/>
      <w:docPartObj>
        <w:docPartGallery w:val="Page Numbers (Bottom of Page)"/>
        <w:docPartUnique/>
      </w:docPartObj>
    </w:sdtPr>
    <w:sdtEndPr/>
    <w:sdtContent>
      <w:p w14:paraId="2297087C" w14:textId="7C7FF53C" w:rsidR="00115FCA" w:rsidRDefault="00115F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7B6CC" w14:textId="77777777" w:rsidR="00B16EEB" w:rsidRDefault="00B16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A868" w14:textId="77777777" w:rsidR="00296438" w:rsidRDefault="00296438" w:rsidP="007326C5">
      <w:pPr>
        <w:spacing w:after="0" w:line="240" w:lineRule="auto"/>
      </w:pPr>
      <w:r>
        <w:separator/>
      </w:r>
    </w:p>
  </w:footnote>
  <w:footnote w:type="continuationSeparator" w:id="0">
    <w:p w14:paraId="6B713DA9" w14:textId="77777777" w:rsidR="00296438" w:rsidRDefault="00296438" w:rsidP="0073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076" w14:textId="288C964A" w:rsidR="00CA7DEE" w:rsidRDefault="005B2C1E" w:rsidP="005B2C1E">
    <w:pPr>
      <w:pStyle w:val="NormaleWeb"/>
      <w:spacing w:line="276" w:lineRule="auto"/>
      <w:jc w:val="center"/>
      <w:rPr>
        <w:rStyle w:val="Enfasigrassetto"/>
        <w:rFonts w:asciiTheme="minorHAnsi" w:eastAsiaTheme="majorEastAsia" w:hAnsiTheme="minorHAnsi"/>
        <w:sz w:val="20"/>
        <w:szCs w:val="20"/>
      </w:rPr>
    </w:pPr>
    <w:r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inline distT="0" distB="0" distL="0" distR="0" wp14:anchorId="346E564C" wp14:editId="07F16B0B">
          <wp:extent cx="1382233" cy="1012378"/>
          <wp:effectExtent l="0" t="0" r="8890" b="0"/>
          <wp:docPr id="7317925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33" cy="1012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Enfasigrassetto"/>
        <w:rFonts w:asciiTheme="minorHAnsi" w:eastAsiaTheme="majorEastAsia" w:hAnsiTheme="minorHAnsi"/>
        <w:sz w:val="20"/>
        <w:szCs w:val="20"/>
      </w:rPr>
      <w:t xml:space="preserve">                      </w:t>
    </w:r>
    <w:r>
      <w:rPr>
        <w:rFonts w:ascii="Arial" w:hAnsi="Arial" w:cs="Arial"/>
        <w:b/>
        <w:noProof/>
      </w:rPr>
      <w:drawing>
        <wp:inline distT="0" distB="0" distL="0" distR="0" wp14:anchorId="120F9EBF" wp14:editId="55C6270F">
          <wp:extent cx="1162050" cy="990600"/>
          <wp:effectExtent l="19050" t="0" r="0" b="0"/>
          <wp:docPr id="14" name="Immagine 1" descr="Prima Casar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ima Casaran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7DEE"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0647B3" wp14:editId="7EA85973">
          <wp:simplePos x="0" y="0"/>
          <wp:positionH relativeFrom="column">
            <wp:posOffset>4478965</wp:posOffset>
          </wp:positionH>
          <wp:positionV relativeFrom="paragraph">
            <wp:posOffset>131120</wp:posOffset>
          </wp:positionV>
          <wp:extent cx="1377950" cy="920750"/>
          <wp:effectExtent l="0" t="0" r="0" b="0"/>
          <wp:wrapTight wrapText="bothSides">
            <wp:wrapPolygon edited="0">
              <wp:start x="0" y="0"/>
              <wp:lineTo x="0" y="21004"/>
              <wp:lineTo x="21202" y="21004"/>
              <wp:lineTo x="21202" y="0"/>
              <wp:lineTo x="0" y="0"/>
            </wp:wrapPolygon>
          </wp:wrapTight>
          <wp:docPr id="73179255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19FE95" w14:textId="77777777" w:rsidR="00CA7DEE" w:rsidRDefault="00CA7D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A37"/>
    <w:multiLevelType w:val="hybridMultilevel"/>
    <w:tmpl w:val="810E5FB0"/>
    <w:lvl w:ilvl="0" w:tplc="D99CD6C8">
      <w:start w:val="7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  <w:b w:val="0"/>
        <w:i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462E"/>
    <w:multiLevelType w:val="hybridMultilevel"/>
    <w:tmpl w:val="E9701402"/>
    <w:lvl w:ilvl="0" w:tplc="03DC69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874"/>
    <w:multiLevelType w:val="multilevel"/>
    <w:tmpl w:val="B79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71D"/>
    <w:multiLevelType w:val="multilevel"/>
    <w:tmpl w:val="DF5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494"/>
    <w:multiLevelType w:val="hybridMultilevel"/>
    <w:tmpl w:val="FFFFFFFF"/>
    <w:lvl w:ilvl="0" w:tplc="580655B4">
      <w:numFmt w:val="bullet"/>
      <w:lvlText w:val="-"/>
      <w:lvlJc w:val="left"/>
      <w:pPr>
        <w:ind w:left="501" w:hanging="361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2DFC631C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ADADC1A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622A70B2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CC2E9894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D17C08C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E36E9CF8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7FA8F178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2EF61728">
      <w:numFmt w:val="bullet"/>
      <w:lvlText w:val="•"/>
      <w:lvlJc w:val="left"/>
      <w:pPr>
        <w:ind w:left="8037" w:hanging="361"/>
      </w:pPr>
      <w:rPr>
        <w:rFonts w:hint="default"/>
      </w:rPr>
    </w:lvl>
  </w:abstractNum>
  <w:abstractNum w:abstractNumId="6" w15:restartNumberingAfterBreak="0">
    <w:nsid w:val="2E5C3D41"/>
    <w:multiLevelType w:val="hybridMultilevel"/>
    <w:tmpl w:val="45C06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E5E"/>
    <w:multiLevelType w:val="hybridMultilevel"/>
    <w:tmpl w:val="06683614"/>
    <w:lvl w:ilvl="0" w:tplc="1472A128">
      <w:numFmt w:val="bullet"/>
      <w:lvlText w:val="□"/>
      <w:lvlJc w:val="left"/>
      <w:pPr>
        <w:ind w:left="9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4E01FE">
      <w:numFmt w:val="bullet"/>
      <w:lvlText w:val="•"/>
      <w:lvlJc w:val="left"/>
      <w:pPr>
        <w:ind w:left="1806" w:hanging="205"/>
      </w:pPr>
      <w:rPr>
        <w:lang w:val="it-IT" w:eastAsia="en-US" w:bidi="ar-SA"/>
      </w:rPr>
    </w:lvl>
    <w:lvl w:ilvl="2" w:tplc="AC14EC54">
      <w:numFmt w:val="bullet"/>
      <w:lvlText w:val="•"/>
      <w:lvlJc w:val="left"/>
      <w:pPr>
        <w:ind w:left="2692" w:hanging="205"/>
      </w:pPr>
      <w:rPr>
        <w:lang w:val="it-IT" w:eastAsia="en-US" w:bidi="ar-SA"/>
      </w:rPr>
    </w:lvl>
    <w:lvl w:ilvl="3" w:tplc="D774FA02">
      <w:numFmt w:val="bullet"/>
      <w:lvlText w:val="•"/>
      <w:lvlJc w:val="left"/>
      <w:pPr>
        <w:ind w:left="3578" w:hanging="205"/>
      </w:pPr>
      <w:rPr>
        <w:lang w:val="it-IT" w:eastAsia="en-US" w:bidi="ar-SA"/>
      </w:rPr>
    </w:lvl>
    <w:lvl w:ilvl="4" w:tplc="AB56B332">
      <w:numFmt w:val="bullet"/>
      <w:lvlText w:val="•"/>
      <w:lvlJc w:val="left"/>
      <w:pPr>
        <w:ind w:left="4464" w:hanging="205"/>
      </w:pPr>
      <w:rPr>
        <w:lang w:val="it-IT" w:eastAsia="en-US" w:bidi="ar-SA"/>
      </w:rPr>
    </w:lvl>
    <w:lvl w:ilvl="5" w:tplc="26ECA800">
      <w:numFmt w:val="bullet"/>
      <w:lvlText w:val="•"/>
      <w:lvlJc w:val="left"/>
      <w:pPr>
        <w:ind w:left="5350" w:hanging="205"/>
      </w:pPr>
      <w:rPr>
        <w:lang w:val="it-IT" w:eastAsia="en-US" w:bidi="ar-SA"/>
      </w:rPr>
    </w:lvl>
    <w:lvl w:ilvl="6" w:tplc="ACE079B6">
      <w:numFmt w:val="bullet"/>
      <w:lvlText w:val="•"/>
      <w:lvlJc w:val="left"/>
      <w:pPr>
        <w:ind w:left="6236" w:hanging="205"/>
      </w:pPr>
      <w:rPr>
        <w:lang w:val="it-IT" w:eastAsia="en-US" w:bidi="ar-SA"/>
      </w:rPr>
    </w:lvl>
    <w:lvl w:ilvl="7" w:tplc="B4BE4B76">
      <w:numFmt w:val="bullet"/>
      <w:lvlText w:val="•"/>
      <w:lvlJc w:val="left"/>
      <w:pPr>
        <w:ind w:left="7122" w:hanging="205"/>
      </w:pPr>
      <w:rPr>
        <w:lang w:val="it-IT" w:eastAsia="en-US" w:bidi="ar-SA"/>
      </w:rPr>
    </w:lvl>
    <w:lvl w:ilvl="8" w:tplc="5922CAEE">
      <w:numFmt w:val="bullet"/>
      <w:lvlText w:val="•"/>
      <w:lvlJc w:val="left"/>
      <w:pPr>
        <w:ind w:left="8008" w:hanging="205"/>
      </w:pPr>
      <w:rPr>
        <w:lang w:val="it-IT" w:eastAsia="en-US" w:bidi="ar-SA"/>
      </w:rPr>
    </w:lvl>
  </w:abstractNum>
  <w:abstractNum w:abstractNumId="8" w15:restartNumberingAfterBreak="0">
    <w:nsid w:val="42C96A1B"/>
    <w:multiLevelType w:val="hybridMultilevel"/>
    <w:tmpl w:val="B0925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E10F2"/>
    <w:multiLevelType w:val="hybridMultilevel"/>
    <w:tmpl w:val="9F5034C2"/>
    <w:lvl w:ilvl="0" w:tplc="58065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2B25"/>
    <w:multiLevelType w:val="hybridMultilevel"/>
    <w:tmpl w:val="6E261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780F"/>
    <w:multiLevelType w:val="hybridMultilevel"/>
    <w:tmpl w:val="2F8A4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40D98"/>
    <w:multiLevelType w:val="hybridMultilevel"/>
    <w:tmpl w:val="7C9C0C8C"/>
    <w:lvl w:ilvl="0" w:tplc="C888B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9097B"/>
    <w:multiLevelType w:val="multilevel"/>
    <w:tmpl w:val="E3C8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0107A"/>
    <w:multiLevelType w:val="hybridMultilevel"/>
    <w:tmpl w:val="B78C1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74513"/>
    <w:multiLevelType w:val="hybridMultilevel"/>
    <w:tmpl w:val="49607A7E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639B7E56"/>
    <w:multiLevelType w:val="multilevel"/>
    <w:tmpl w:val="03BC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24DC6"/>
    <w:multiLevelType w:val="hybridMultilevel"/>
    <w:tmpl w:val="CE0E7256"/>
    <w:lvl w:ilvl="0" w:tplc="D99CD6C8">
      <w:start w:val="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44837"/>
    <w:multiLevelType w:val="hybridMultilevel"/>
    <w:tmpl w:val="5DFE74DC"/>
    <w:lvl w:ilvl="0" w:tplc="D99CD6C8">
      <w:start w:val="7"/>
      <w:numFmt w:val="bullet"/>
      <w:lvlText w:val="-"/>
      <w:lvlJc w:val="left"/>
      <w:pPr>
        <w:ind w:left="881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9" w15:restartNumberingAfterBreak="0">
    <w:nsid w:val="71FD4835"/>
    <w:multiLevelType w:val="hybridMultilevel"/>
    <w:tmpl w:val="5B0089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19"/>
  </w:num>
  <w:num w:numId="13">
    <w:abstractNumId w:val="8"/>
  </w:num>
  <w:num w:numId="14">
    <w:abstractNumId w:val="15"/>
  </w:num>
  <w:num w:numId="15">
    <w:abstractNumId w:val="9"/>
  </w:num>
  <w:num w:numId="16">
    <w:abstractNumId w:val="14"/>
  </w:num>
  <w:num w:numId="17">
    <w:abstractNumId w:val="17"/>
  </w:num>
  <w:num w:numId="18">
    <w:abstractNumId w:val="1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DE"/>
    <w:rsid w:val="00013524"/>
    <w:rsid w:val="00016DF3"/>
    <w:rsid w:val="00020482"/>
    <w:rsid w:val="000252BD"/>
    <w:rsid w:val="0004106D"/>
    <w:rsid w:val="00043373"/>
    <w:rsid w:val="00052C7A"/>
    <w:rsid w:val="0005677C"/>
    <w:rsid w:val="0006422F"/>
    <w:rsid w:val="000701DE"/>
    <w:rsid w:val="00070F2C"/>
    <w:rsid w:val="0007467D"/>
    <w:rsid w:val="00085A11"/>
    <w:rsid w:val="00087F9F"/>
    <w:rsid w:val="000B3075"/>
    <w:rsid w:val="000B7257"/>
    <w:rsid w:val="000C6D58"/>
    <w:rsid w:val="000D1AAC"/>
    <w:rsid w:val="000D3D2C"/>
    <w:rsid w:val="000E22A2"/>
    <w:rsid w:val="000E3BFB"/>
    <w:rsid w:val="000E73B5"/>
    <w:rsid w:val="000F1011"/>
    <w:rsid w:val="00115FCA"/>
    <w:rsid w:val="001178FF"/>
    <w:rsid w:val="00120C17"/>
    <w:rsid w:val="00121092"/>
    <w:rsid w:val="0012318B"/>
    <w:rsid w:val="00135EAD"/>
    <w:rsid w:val="00136C99"/>
    <w:rsid w:val="00144A10"/>
    <w:rsid w:val="00151D41"/>
    <w:rsid w:val="00152E8E"/>
    <w:rsid w:val="00153411"/>
    <w:rsid w:val="0015400C"/>
    <w:rsid w:val="0015694F"/>
    <w:rsid w:val="00161040"/>
    <w:rsid w:val="00174F8B"/>
    <w:rsid w:val="0018247F"/>
    <w:rsid w:val="001A3398"/>
    <w:rsid w:val="001B7FEC"/>
    <w:rsid w:val="001C2896"/>
    <w:rsid w:val="001D4C28"/>
    <w:rsid w:val="001D4FC7"/>
    <w:rsid w:val="001E0CE1"/>
    <w:rsid w:val="001E1C81"/>
    <w:rsid w:val="001F2DFD"/>
    <w:rsid w:val="001F3DF7"/>
    <w:rsid w:val="002030E6"/>
    <w:rsid w:val="0020411D"/>
    <w:rsid w:val="00210C9E"/>
    <w:rsid w:val="00211E11"/>
    <w:rsid w:val="00221691"/>
    <w:rsid w:val="00225D7B"/>
    <w:rsid w:val="00227928"/>
    <w:rsid w:val="00234360"/>
    <w:rsid w:val="002452B1"/>
    <w:rsid w:val="00247B6E"/>
    <w:rsid w:val="0025571D"/>
    <w:rsid w:val="0026065E"/>
    <w:rsid w:val="00271F95"/>
    <w:rsid w:val="00296438"/>
    <w:rsid w:val="002A2647"/>
    <w:rsid w:val="002A3ECB"/>
    <w:rsid w:val="002A7ECD"/>
    <w:rsid w:val="002B0120"/>
    <w:rsid w:val="002C770F"/>
    <w:rsid w:val="002F5590"/>
    <w:rsid w:val="002F67FC"/>
    <w:rsid w:val="003143F9"/>
    <w:rsid w:val="00320F92"/>
    <w:rsid w:val="00321816"/>
    <w:rsid w:val="00335177"/>
    <w:rsid w:val="0034526B"/>
    <w:rsid w:val="00355A1F"/>
    <w:rsid w:val="00357A94"/>
    <w:rsid w:val="0036000A"/>
    <w:rsid w:val="00373A72"/>
    <w:rsid w:val="00373FE9"/>
    <w:rsid w:val="003807FD"/>
    <w:rsid w:val="003838CF"/>
    <w:rsid w:val="003A0547"/>
    <w:rsid w:val="003A1539"/>
    <w:rsid w:val="003C4D0F"/>
    <w:rsid w:val="003C5B1C"/>
    <w:rsid w:val="003C6A90"/>
    <w:rsid w:val="003C6BBF"/>
    <w:rsid w:val="003D372F"/>
    <w:rsid w:val="003F1318"/>
    <w:rsid w:val="00407569"/>
    <w:rsid w:val="00407953"/>
    <w:rsid w:val="00417289"/>
    <w:rsid w:val="00425955"/>
    <w:rsid w:val="00432254"/>
    <w:rsid w:val="00434814"/>
    <w:rsid w:val="004359DF"/>
    <w:rsid w:val="004405F9"/>
    <w:rsid w:val="00462F46"/>
    <w:rsid w:val="00470151"/>
    <w:rsid w:val="004720E0"/>
    <w:rsid w:val="00472ABA"/>
    <w:rsid w:val="00474947"/>
    <w:rsid w:val="004853DA"/>
    <w:rsid w:val="00485C32"/>
    <w:rsid w:val="00486FFF"/>
    <w:rsid w:val="00493B09"/>
    <w:rsid w:val="004946B7"/>
    <w:rsid w:val="00495C1C"/>
    <w:rsid w:val="00497E2C"/>
    <w:rsid w:val="004A1B22"/>
    <w:rsid w:val="004A3F0A"/>
    <w:rsid w:val="004A4336"/>
    <w:rsid w:val="004A67DF"/>
    <w:rsid w:val="004B109C"/>
    <w:rsid w:val="004B2405"/>
    <w:rsid w:val="004B69DB"/>
    <w:rsid w:val="004C2655"/>
    <w:rsid w:val="004C558C"/>
    <w:rsid w:val="004D160F"/>
    <w:rsid w:val="004D1A2D"/>
    <w:rsid w:val="004D6B94"/>
    <w:rsid w:val="004E3FC4"/>
    <w:rsid w:val="004E7A56"/>
    <w:rsid w:val="005028A9"/>
    <w:rsid w:val="00512613"/>
    <w:rsid w:val="00513210"/>
    <w:rsid w:val="00522A83"/>
    <w:rsid w:val="00522CB3"/>
    <w:rsid w:val="005318FE"/>
    <w:rsid w:val="005757AC"/>
    <w:rsid w:val="00580E4B"/>
    <w:rsid w:val="005938CB"/>
    <w:rsid w:val="005A6036"/>
    <w:rsid w:val="005A6C5E"/>
    <w:rsid w:val="005B2C1E"/>
    <w:rsid w:val="005C1620"/>
    <w:rsid w:val="005C4905"/>
    <w:rsid w:val="005E0D36"/>
    <w:rsid w:val="005E3065"/>
    <w:rsid w:val="005E7E18"/>
    <w:rsid w:val="005F3EFB"/>
    <w:rsid w:val="006007A1"/>
    <w:rsid w:val="00602C6E"/>
    <w:rsid w:val="006064D2"/>
    <w:rsid w:val="00613876"/>
    <w:rsid w:val="00613F44"/>
    <w:rsid w:val="006172FB"/>
    <w:rsid w:val="0061756A"/>
    <w:rsid w:val="00617A89"/>
    <w:rsid w:val="006230D3"/>
    <w:rsid w:val="00625095"/>
    <w:rsid w:val="00625CEB"/>
    <w:rsid w:val="00642354"/>
    <w:rsid w:val="00642577"/>
    <w:rsid w:val="00654584"/>
    <w:rsid w:val="00654A20"/>
    <w:rsid w:val="006615C4"/>
    <w:rsid w:val="006636FA"/>
    <w:rsid w:val="00665B58"/>
    <w:rsid w:val="00671C54"/>
    <w:rsid w:val="00677AC8"/>
    <w:rsid w:val="0068311A"/>
    <w:rsid w:val="00691BF1"/>
    <w:rsid w:val="00693503"/>
    <w:rsid w:val="006B0648"/>
    <w:rsid w:val="006B2B49"/>
    <w:rsid w:val="006B3552"/>
    <w:rsid w:val="006B3F8A"/>
    <w:rsid w:val="006C0234"/>
    <w:rsid w:val="006C373A"/>
    <w:rsid w:val="006F6216"/>
    <w:rsid w:val="00712A84"/>
    <w:rsid w:val="00720488"/>
    <w:rsid w:val="0073154B"/>
    <w:rsid w:val="007326C5"/>
    <w:rsid w:val="007350FD"/>
    <w:rsid w:val="0073555F"/>
    <w:rsid w:val="0073660D"/>
    <w:rsid w:val="00750763"/>
    <w:rsid w:val="007566DD"/>
    <w:rsid w:val="00781783"/>
    <w:rsid w:val="0078641E"/>
    <w:rsid w:val="00790783"/>
    <w:rsid w:val="007A2B3D"/>
    <w:rsid w:val="007A5A83"/>
    <w:rsid w:val="007B2072"/>
    <w:rsid w:val="007C23DB"/>
    <w:rsid w:val="007D0FB4"/>
    <w:rsid w:val="007D3E82"/>
    <w:rsid w:val="007E14D7"/>
    <w:rsid w:val="007E17AD"/>
    <w:rsid w:val="007E3584"/>
    <w:rsid w:val="007E39C9"/>
    <w:rsid w:val="007F1EA1"/>
    <w:rsid w:val="00804462"/>
    <w:rsid w:val="00806787"/>
    <w:rsid w:val="00810F58"/>
    <w:rsid w:val="008120CD"/>
    <w:rsid w:val="00814213"/>
    <w:rsid w:val="00830D32"/>
    <w:rsid w:val="0083253E"/>
    <w:rsid w:val="00861119"/>
    <w:rsid w:val="0087005B"/>
    <w:rsid w:val="0087286F"/>
    <w:rsid w:val="00875AD5"/>
    <w:rsid w:val="00884D66"/>
    <w:rsid w:val="00884F8D"/>
    <w:rsid w:val="00885174"/>
    <w:rsid w:val="008A543B"/>
    <w:rsid w:val="008A5BCE"/>
    <w:rsid w:val="008C2FB3"/>
    <w:rsid w:val="008D1FF7"/>
    <w:rsid w:val="008D7C03"/>
    <w:rsid w:val="008E26F9"/>
    <w:rsid w:val="008E5C3A"/>
    <w:rsid w:val="008F12EB"/>
    <w:rsid w:val="008F1812"/>
    <w:rsid w:val="008F383D"/>
    <w:rsid w:val="008F69BF"/>
    <w:rsid w:val="009044F9"/>
    <w:rsid w:val="00921EB4"/>
    <w:rsid w:val="00922CEE"/>
    <w:rsid w:val="009354A8"/>
    <w:rsid w:val="00937F23"/>
    <w:rsid w:val="00941D1C"/>
    <w:rsid w:val="009446B8"/>
    <w:rsid w:val="009457DE"/>
    <w:rsid w:val="00947C81"/>
    <w:rsid w:val="009639FE"/>
    <w:rsid w:val="00964433"/>
    <w:rsid w:val="00981182"/>
    <w:rsid w:val="00987342"/>
    <w:rsid w:val="00993BFD"/>
    <w:rsid w:val="00995662"/>
    <w:rsid w:val="009A33F6"/>
    <w:rsid w:val="009A4A94"/>
    <w:rsid w:val="009B0B9D"/>
    <w:rsid w:val="009B5473"/>
    <w:rsid w:val="009D2592"/>
    <w:rsid w:val="009F239F"/>
    <w:rsid w:val="009F5715"/>
    <w:rsid w:val="00A06CAD"/>
    <w:rsid w:val="00A15CC3"/>
    <w:rsid w:val="00A15DD6"/>
    <w:rsid w:val="00A206DF"/>
    <w:rsid w:val="00A23685"/>
    <w:rsid w:val="00A236C6"/>
    <w:rsid w:val="00A63DE7"/>
    <w:rsid w:val="00A8429F"/>
    <w:rsid w:val="00A863FB"/>
    <w:rsid w:val="00A86E93"/>
    <w:rsid w:val="00A939AD"/>
    <w:rsid w:val="00AA0808"/>
    <w:rsid w:val="00AA5B96"/>
    <w:rsid w:val="00AB01ED"/>
    <w:rsid w:val="00AB1994"/>
    <w:rsid w:val="00AB3E55"/>
    <w:rsid w:val="00AE2FAE"/>
    <w:rsid w:val="00AF50B7"/>
    <w:rsid w:val="00B00308"/>
    <w:rsid w:val="00B01846"/>
    <w:rsid w:val="00B14B6E"/>
    <w:rsid w:val="00B16EEB"/>
    <w:rsid w:val="00B17877"/>
    <w:rsid w:val="00B2256D"/>
    <w:rsid w:val="00B318AF"/>
    <w:rsid w:val="00B3385A"/>
    <w:rsid w:val="00B413A8"/>
    <w:rsid w:val="00B469C3"/>
    <w:rsid w:val="00B5414C"/>
    <w:rsid w:val="00B64169"/>
    <w:rsid w:val="00B653E2"/>
    <w:rsid w:val="00B66465"/>
    <w:rsid w:val="00B75C31"/>
    <w:rsid w:val="00B84092"/>
    <w:rsid w:val="00BA3A54"/>
    <w:rsid w:val="00BB0588"/>
    <w:rsid w:val="00BB3AB8"/>
    <w:rsid w:val="00BB7BF1"/>
    <w:rsid w:val="00BD1280"/>
    <w:rsid w:val="00BD4B87"/>
    <w:rsid w:val="00BE3BD6"/>
    <w:rsid w:val="00BE3D8D"/>
    <w:rsid w:val="00BF0FCC"/>
    <w:rsid w:val="00C006D4"/>
    <w:rsid w:val="00C07CF2"/>
    <w:rsid w:val="00C2328F"/>
    <w:rsid w:val="00C25FF3"/>
    <w:rsid w:val="00C401B0"/>
    <w:rsid w:val="00C41E45"/>
    <w:rsid w:val="00C434A7"/>
    <w:rsid w:val="00C45CC1"/>
    <w:rsid w:val="00C561C7"/>
    <w:rsid w:val="00C73E65"/>
    <w:rsid w:val="00C82AFF"/>
    <w:rsid w:val="00C83C48"/>
    <w:rsid w:val="00C968DE"/>
    <w:rsid w:val="00CA64A1"/>
    <w:rsid w:val="00CA7DEE"/>
    <w:rsid w:val="00CB1147"/>
    <w:rsid w:val="00CB4F20"/>
    <w:rsid w:val="00CB6FC8"/>
    <w:rsid w:val="00CC3511"/>
    <w:rsid w:val="00CC7BDE"/>
    <w:rsid w:val="00CD41E9"/>
    <w:rsid w:val="00CD6DEA"/>
    <w:rsid w:val="00CE010D"/>
    <w:rsid w:val="00CE569B"/>
    <w:rsid w:val="00CF4E64"/>
    <w:rsid w:val="00D01EDF"/>
    <w:rsid w:val="00D1001F"/>
    <w:rsid w:val="00D12C24"/>
    <w:rsid w:val="00D2142E"/>
    <w:rsid w:val="00D26D27"/>
    <w:rsid w:val="00D26D52"/>
    <w:rsid w:val="00D3222A"/>
    <w:rsid w:val="00D33A7A"/>
    <w:rsid w:val="00D33B96"/>
    <w:rsid w:val="00D41813"/>
    <w:rsid w:val="00D427BF"/>
    <w:rsid w:val="00D50D3D"/>
    <w:rsid w:val="00D663F0"/>
    <w:rsid w:val="00D77940"/>
    <w:rsid w:val="00D8730C"/>
    <w:rsid w:val="00D87F99"/>
    <w:rsid w:val="00D93213"/>
    <w:rsid w:val="00D955E5"/>
    <w:rsid w:val="00D95896"/>
    <w:rsid w:val="00DB203A"/>
    <w:rsid w:val="00DB2D2B"/>
    <w:rsid w:val="00DB62D8"/>
    <w:rsid w:val="00DC20A3"/>
    <w:rsid w:val="00DD2398"/>
    <w:rsid w:val="00DD46EF"/>
    <w:rsid w:val="00DE0358"/>
    <w:rsid w:val="00DE6B7E"/>
    <w:rsid w:val="00DF4390"/>
    <w:rsid w:val="00DF5F4F"/>
    <w:rsid w:val="00E03748"/>
    <w:rsid w:val="00E15653"/>
    <w:rsid w:val="00E17A4B"/>
    <w:rsid w:val="00E32208"/>
    <w:rsid w:val="00E44025"/>
    <w:rsid w:val="00E57011"/>
    <w:rsid w:val="00E81A1C"/>
    <w:rsid w:val="00E8375F"/>
    <w:rsid w:val="00E952E7"/>
    <w:rsid w:val="00EA1349"/>
    <w:rsid w:val="00EA5665"/>
    <w:rsid w:val="00EA768B"/>
    <w:rsid w:val="00EB0AEA"/>
    <w:rsid w:val="00EB17FE"/>
    <w:rsid w:val="00EB224A"/>
    <w:rsid w:val="00EB4924"/>
    <w:rsid w:val="00EC02E3"/>
    <w:rsid w:val="00ED55AE"/>
    <w:rsid w:val="00ED6ED3"/>
    <w:rsid w:val="00EE000E"/>
    <w:rsid w:val="00EE0D68"/>
    <w:rsid w:val="00EF738D"/>
    <w:rsid w:val="00F15E1B"/>
    <w:rsid w:val="00F26901"/>
    <w:rsid w:val="00F44625"/>
    <w:rsid w:val="00F52335"/>
    <w:rsid w:val="00F7484B"/>
    <w:rsid w:val="00F8259A"/>
    <w:rsid w:val="00F97D8A"/>
    <w:rsid w:val="00FA5A06"/>
    <w:rsid w:val="00FA69BB"/>
    <w:rsid w:val="00FB2836"/>
    <w:rsid w:val="00FB30A4"/>
    <w:rsid w:val="00FC4D1E"/>
    <w:rsid w:val="00FC7BF2"/>
    <w:rsid w:val="00FE3499"/>
    <w:rsid w:val="00FE6D9A"/>
    <w:rsid w:val="00FF03DD"/>
    <w:rsid w:val="00FF2FF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F446"/>
  <w15:chartTrackingRefBased/>
  <w15:docId w15:val="{1E0A3E00-03FD-4589-B63D-AA39B87F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B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BDE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CC7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B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B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BD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C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C7BDE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EB4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B4924"/>
  </w:style>
  <w:style w:type="paragraph" w:styleId="Intestazione">
    <w:name w:val="header"/>
    <w:basedOn w:val="Normale"/>
    <w:link w:val="Intestazione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C5"/>
  </w:style>
  <w:style w:type="paragraph" w:styleId="Pidipagina">
    <w:name w:val="footer"/>
    <w:basedOn w:val="Normale"/>
    <w:link w:val="Pidipagina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C5"/>
  </w:style>
  <w:style w:type="character" w:styleId="Collegamentoipertestuale">
    <w:name w:val="Hyperlink"/>
    <w:basedOn w:val="Carpredefinitoparagrafo"/>
    <w:uiPriority w:val="99"/>
    <w:unhideWhenUsed/>
    <w:rsid w:val="00497E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locked/>
    <w:rsid w:val="0048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D4BE-0C28-4207-B0A4-C021BBD1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Mariella</cp:lastModifiedBy>
  <cp:revision>6</cp:revision>
  <cp:lastPrinted>2025-03-24T12:34:00Z</cp:lastPrinted>
  <dcterms:created xsi:type="dcterms:W3CDTF">2025-11-05T07:01:00Z</dcterms:created>
  <dcterms:modified xsi:type="dcterms:W3CDTF">2025-11-06T16:14:00Z</dcterms:modified>
</cp:coreProperties>
</file>