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0" w:rsidRDefault="00712370" w:rsidP="00712370">
      <w:pPr>
        <w:pageBreakBefore/>
        <w:jc w:val="right"/>
        <w:rPr>
          <w:rFonts w:eastAsia="Calibri" w:cs="Times New Roman"/>
          <w:color w:val="000000"/>
          <w:sz w:val="20"/>
          <w:szCs w:val="20"/>
        </w:rPr>
      </w:pPr>
      <w:r>
        <w:rPr>
          <w:rFonts w:eastAsia="Times New Roman" w:cs="Arial"/>
          <w:b/>
          <w:i/>
          <w:sz w:val="20"/>
          <w:szCs w:val="20"/>
        </w:rPr>
        <w:t xml:space="preserve">Scheda anagrafica del soggetto </w:t>
      </w:r>
    </w:p>
    <w:p w:rsidR="00712370" w:rsidRDefault="00712370" w:rsidP="00712370">
      <w:pPr>
        <w:jc w:val="right"/>
        <w:rPr>
          <w:rFonts w:eastAsia="Calibri" w:cs="Times New Roman"/>
          <w:color w:val="000000"/>
          <w:sz w:val="20"/>
          <w:szCs w:val="20"/>
        </w:rPr>
      </w:pPr>
    </w:p>
    <w:p w:rsidR="00712370" w:rsidRDefault="00712370" w:rsidP="00712370">
      <w:pPr>
        <w:jc w:val="center"/>
        <w:rPr>
          <w:rFonts w:eastAsia="Calibri" w:cs="Times New Roman"/>
          <w:b/>
          <w:bCs/>
          <w:color w:val="000000"/>
          <w:sz w:val="20"/>
          <w:szCs w:val="20"/>
        </w:rPr>
      </w:pPr>
      <w:r>
        <w:rPr>
          <w:rFonts w:eastAsia="Calibri" w:cs="Times New Roman"/>
          <w:b/>
          <w:bCs/>
          <w:color w:val="000000"/>
          <w:sz w:val="22"/>
          <w:szCs w:val="22"/>
        </w:rPr>
        <w:t xml:space="preserve">DICHIARAZIONE SOSTITUTIVA </w:t>
      </w:r>
    </w:p>
    <w:p w:rsidR="00712370" w:rsidRDefault="00712370" w:rsidP="00712370">
      <w:pPr>
        <w:jc w:val="center"/>
        <w:rPr>
          <w:rFonts w:eastAsia="Calibri" w:cs="Verdana"/>
          <w:b/>
          <w:i/>
          <w:iCs/>
          <w:color w:val="000000"/>
          <w:sz w:val="20"/>
          <w:szCs w:val="20"/>
        </w:rPr>
      </w:pPr>
      <w:r>
        <w:rPr>
          <w:rFonts w:eastAsia="Calibri" w:cs="Times New Roman"/>
          <w:b/>
          <w:bCs/>
          <w:color w:val="000000"/>
          <w:sz w:val="20"/>
          <w:szCs w:val="20"/>
        </w:rPr>
        <w:t xml:space="preserve"> (ai sensi degli articoli 46 e 47 del </w:t>
      </w:r>
      <w:proofErr w:type="spellStart"/>
      <w:r>
        <w:rPr>
          <w:rFonts w:eastAsia="Calibri" w:cs="Times New Roman"/>
          <w:b/>
          <w:bCs/>
          <w:color w:val="000000"/>
          <w:sz w:val="20"/>
          <w:szCs w:val="20"/>
        </w:rPr>
        <w:t>d.P.R.</w:t>
      </w:r>
      <w:proofErr w:type="spellEnd"/>
      <w:r>
        <w:rPr>
          <w:rFonts w:eastAsia="Calibri" w:cs="Times New Roman"/>
          <w:b/>
          <w:bCs/>
          <w:color w:val="000000"/>
          <w:sz w:val="20"/>
          <w:szCs w:val="20"/>
        </w:rPr>
        <w:t xml:space="preserve"> del 28/12/2000 n. 445)</w:t>
      </w:r>
    </w:p>
    <w:p w:rsidR="00712370" w:rsidRDefault="00712370" w:rsidP="00712370">
      <w:pPr>
        <w:jc w:val="center"/>
        <w:rPr>
          <w:rFonts w:eastAsia="Calibri" w:cs="Times New Roman"/>
          <w:color w:val="000000"/>
          <w:sz w:val="20"/>
          <w:szCs w:val="20"/>
        </w:rPr>
      </w:pPr>
      <w:r>
        <w:rPr>
          <w:rFonts w:eastAsia="Calibri" w:cs="Verdana"/>
          <w:b/>
          <w:i/>
          <w:iCs/>
          <w:color w:val="000000"/>
          <w:sz w:val="20"/>
          <w:szCs w:val="20"/>
        </w:rPr>
        <w:t>Allegare documento d’identità in corso di validità</w:t>
      </w:r>
    </w:p>
    <w:p w:rsidR="00712370" w:rsidRDefault="00712370" w:rsidP="00712370">
      <w:pPr>
        <w:jc w:val="center"/>
        <w:rPr>
          <w:rFonts w:eastAsia="Calibri" w:cs="Times New Roman"/>
          <w:color w:val="000000"/>
          <w:sz w:val="20"/>
          <w:szCs w:val="20"/>
        </w:rPr>
      </w:pPr>
    </w:p>
    <w:p w:rsidR="00712370" w:rsidRDefault="00712370" w:rsidP="00712370">
      <w:pPr>
        <w:jc w:val="both"/>
        <w:rPr>
          <w:rFonts w:eastAsia="Calibri" w:cs="Times New Roman"/>
          <w:b/>
          <w:color w:val="000000"/>
          <w:sz w:val="20"/>
          <w:szCs w:val="20"/>
        </w:rPr>
      </w:pPr>
      <w:r>
        <w:rPr>
          <w:rFonts w:eastAsia="Calibri" w:cs="Times New Roman"/>
          <w:color w:val="000000"/>
          <w:sz w:val="20"/>
          <w:szCs w:val="20"/>
        </w:rPr>
        <w:t xml:space="preserve">Il/La sottoscritto/a </w:t>
      </w:r>
      <w:proofErr w:type="spellStart"/>
      <w:r>
        <w:rPr>
          <w:rFonts w:eastAsia="Calibri" w:cs="Times New Roman"/>
          <w:color w:val="000000"/>
          <w:sz w:val="20"/>
          <w:szCs w:val="20"/>
        </w:rPr>
        <w:t>…………………………………</w:t>
      </w:r>
      <w:proofErr w:type="spellEnd"/>
      <w:r>
        <w:rPr>
          <w:rFonts w:eastAsia="Calibri" w:cs="Times New Roman"/>
          <w:color w:val="000000"/>
          <w:sz w:val="20"/>
          <w:szCs w:val="20"/>
        </w:rPr>
        <w:t>,</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nato/a a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il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residente a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in Via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n.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CAP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Comune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provincia </w:t>
      </w:r>
      <w:proofErr w:type="spellStart"/>
      <w:r>
        <w:rPr>
          <w:rFonts w:eastAsia="Calibri" w:cs="Times New Roman"/>
          <w:color w:val="000000"/>
          <w:sz w:val="20"/>
          <w:szCs w:val="20"/>
        </w:rPr>
        <w:t>…………</w:t>
      </w:r>
      <w:proofErr w:type="spellEnd"/>
      <w:r>
        <w:rPr>
          <w:rFonts w:eastAsia="Calibri" w:cs="Times New Roman"/>
          <w:color w:val="000000"/>
          <w:sz w:val="20"/>
          <w:szCs w:val="20"/>
        </w:rPr>
        <w:t xml:space="preserve">, codice fiscale </w:t>
      </w:r>
      <w:proofErr w:type="spellStart"/>
      <w:r>
        <w:rPr>
          <w:rFonts w:eastAsia="Calibri" w:cs="Times New Roman"/>
          <w:color w:val="000000"/>
          <w:sz w:val="20"/>
          <w:szCs w:val="20"/>
        </w:rPr>
        <w:t>……………………</w:t>
      </w:r>
      <w:proofErr w:type="spellEnd"/>
      <w:r>
        <w:rPr>
          <w:rFonts w:eastAsia="Arial" w:cs="Arial"/>
          <w:sz w:val="20"/>
          <w:szCs w:val="20"/>
        </w:rPr>
        <w:t xml:space="preserve"> </w:t>
      </w:r>
      <w:proofErr w:type="spellStart"/>
      <w:r>
        <w:rPr>
          <w:rFonts w:eastAsia="Arial" w:cs="Arial"/>
          <w:sz w:val="20"/>
          <w:szCs w:val="20"/>
        </w:rPr>
        <w:t>pec……………</w:t>
      </w:r>
      <w:proofErr w:type="spellEnd"/>
      <w:r>
        <w:rPr>
          <w:rFonts w:eastAsia="Arial" w:cs="Arial"/>
          <w:sz w:val="20"/>
          <w:szCs w:val="20"/>
        </w:rPr>
        <w:t xml:space="preserve">.., </w:t>
      </w:r>
      <w:proofErr w:type="spellStart"/>
      <w:r>
        <w:rPr>
          <w:rFonts w:eastAsia="Arial" w:cs="Arial"/>
          <w:sz w:val="20"/>
          <w:szCs w:val="20"/>
        </w:rPr>
        <w:t>e-mail………………</w:t>
      </w:r>
      <w:proofErr w:type="spellEnd"/>
      <w:r>
        <w:rPr>
          <w:rFonts w:eastAsia="Arial" w:cs="Arial"/>
          <w:sz w:val="20"/>
          <w:szCs w:val="20"/>
        </w:rPr>
        <w:t xml:space="preserve">.. </w:t>
      </w:r>
      <w:proofErr w:type="spellStart"/>
      <w:r>
        <w:rPr>
          <w:rFonts w:eastAsia="Arial" w:cs="Arial"/>
          <w:sz w:val="20"/>
          <w:szCs w:val="20"/>
        </w:rPr>
        <w:t>cell…………</w:t>
      </w:r>
      <w:proofErr w:type="spellEnd"/>
      <w:r>
        <w:rPr>
          <w:rFonts w:eastAsia="Arial" w:cs="Arial"/>
          <w:sz w:val="20"/>
          <w:szCs w:val="20"/>
        </w:rPr>
        <w:t xml:space="preserve">.., </w:t>
      </w:r>
      <w:r>
        <w:rPr>
          <w:rFonts w:eastAsia="Calibri" w:cs="Times New Roman"/>
          <w:color w:val="000000"/>
          <w:sz w:val="20"/>
          <w:szCs w:val="20"/>
        </w:rPr>
        <w:t xml:space="preserve">in qualità di Legale Rappresentante, ai sensi e per gli effetti degli articoli 46 e 47 del D.P.R. 445/00, consapevole della responsabilità e delle conseguenze civili e penali, ai sensi dell’art. 76 del richiamato D.P.R. 445/00, </w:t>
      </w:r>
    </w:p>
    <w:p w:rsidR="00712370" w:rsidRDefault="00712370" w:rsidP="00712370">
      <w:pPr>
        <w:jc w:val="center"/>
        <w:rPr>
          <w:rFonts w:eastAsia="Calibri" w:cs="Times New Roman"/>
          <w:color w:val="000000"/>
          <w:sz w:val="20"/>
          <w:szCs w:val="20"/>
        </w:rPr>
      </w:pPr>
      <w:r>
        <w:rPr>
          <w:rFonts w:eastAsia="Calibri" w:cs="Times New Roman"/>
          <w:b/>
          <w:color w:val="000000"/>
          <w:sz w:val="20"/>
          <w:szCs w:val="20"/>
        </w:rPr>
        <w:t>DICHIARA CHE l’Organizzazione rappresentata</w:t>
      </w:r>
    </w:p>
    <w:p w:rsidR="00712370" w:rsidRDefault="00712370" w:rsidP="00712370">
      <w:pPr>
        <w:jc w:val="both"/>
        <w:rPr>
          <w:rFonts w:eastAsia="Calibri" w:cs="Times New Roman"/>
          <w:color w:val="000000"/>
          <w:sz w:val="20"/>
          <w:szCs w:val="20"/>
        </w:rPr>
      </w:pPr>
    </w:p>
    <w:p w:rsidR="00712370" w:rsidRDefault="00712370" w:rsidP="00712370">
      <w:pPr>
        <w:spacing w:line="360" w:lineRule="auto"/>
        <w:jc w:val="both"/>
        <w:rPr>
          <w:rFonts w:eastAsia="Calibri" w:cs="Times New Roman"/>
          <w:b/>
          <w:color w:val="000000"/>
          <w:sz w:val="20"/>
          <w:szCs w:val="20"/>
        </w:rPr>
      </w:pPr>
      <w:r>
        <w:rPr>
          <w:rFonts w:eastAsia="Calibri" w:cs="Times New Roman"/>
          <w:b/>
          <w:color w:val="000000"/>
          <w:sz w:val="20"/>
          <w:szCs w:val="20"/>
        </w:rPr>
        <w:t>1)</w:t>
      </w:r>
      <w:r>
        <w:rPr>
          <w:rFonts w:eastAsia="Calibri" w:cs="Times New Roman"/>
          <w:color w:val="000000"/>
          <w:sz w:val="20"/>
          <w:szCs w:val="20"/>
        </w:rPr>
        <w:t xml:space="preserve"> è stata costituita con atto del ___________ ;</w:t>
      </w:r>
    </w:p>
    <w:p w:rsidR="00712370" w:rsidRDefault="00712370" w:rsidP="00712370">
      <w:pPr>
        <w:spacing w:line="360" w:lineRule="auto"/>
        <w:jc w:val="both"/>
        <w:rPr>
          <w:rFonts w:eastAsia="Calibri" w:cs="Times New Roman"/>
          <w:b/>
          <w:color w:val="000000"/>
          <w:sz w:val="20"/>
          <w:szCs w:val="20"/>
        </w:rPr>
      </w:pPr>
      <w:r>
        <w:rPr>
          <w:rFonts w:eastAsia="Calibri" w:cs="Times New Roman"/>
          <w:b/>
          <w:color w:val="000000"/>
          <w:sz w:val="20"/>
          <w:szCs w:val="20"/>
        </w:rPr>
        <w:t>2)</w:t>
      </w:r>
      <w:r>
        <w:rPr>
          <w:rFonts w:eastAsia="Calibri" w:cs="Times New Roman"/>
          <w:color w:val="000000"/>
          <w:sz w:val="20"/>
          <w:szCs w:val="20"/>
        </w:rPr>
        <w:t xml:space="preserve"> è regolarmente iscritta, alla data di pubblicazione dell’Avviso Pubblico sul BURP, nei rispettivi registri della Regione Puglia (n. ______ data________)</w:t>
      </w:r>
    </w:p>
    <w:p w:rsidR="00712370" w:rsidRDefault="00712370" w:rsidP="00712370">
      <w:pPr>
        <w:rPr>
          <w:rFonts w:eastAsia="Calibri" w:cs="Times New Roman"/>
          <w:color w:val="000000"/>
          <w:sz w:val="20"/>
          <w:szCs w:val="20"/>
        </w:rPr>
      </w:pPr>
      <w:r>
        <w:rPr>
          <w:rFonts w:eastAsia="Calibri" w:cs="Times New Roman"/>
          <w:b/>
          <w:color w:val="000000"/>
          <w:sz w:val="20"/>
          <w:szCs w:val="20"/>
        </w:rPr>
        <w:t>3)</w:t>
      </w:r>
      <w:r>
        <w:rPr>
          <w:rFonts w:eastAsia="Calibri" w:cs="Times New Roman"/>
          <w:color w:val="000000"/>
          <w:sz w:val="20"/>
          <w:szCs w:val="20"/>
        </w:rPr>
        <w:t xml:space="preserve"> ha un organo amministrativo così composto: </w:t>
      </w:r>
    </w:p>
    <w:tbl>
      <w:tblPr>
        <w:tblW w:w="0" w:type="auto"/>
        <w:tblInd w:w="-10" w:type="dxa"/>
        <w:tblLayout w:type="fixed"/>
        <w:tblLook w:val="0000"/>
      </w:tblPr>
      <w:tblGrid>
        <w:gridCol w:w="1218"/>
        <w:gridCol w:w="1217"/>
        <w:gridCol w:w="1215"/>
        <w:gridCol w:w="1215"/>
        <w:gridCol w:w="1214"/>
        <w:gridCol w:w="1216"/>
        <w:gridCol w:w="1214"/>
        <w:gridCol w:w="1238"/>
      </w:tblGrid>
      <w:tr w:rsidR="00712370" w:rsidTr="00734E70">
        <w:tc>
          <w:tcPr>
            <w:tcW w:w="1218"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Cognome</w:t>
            </w:r>
          </w:p>
        </w:tc>
        <w:tc>
          <w:tcPr>
            <w:tcW w:w="1217"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Nome</w:t>
            </w: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Nato a</w:t>
            </w: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Nato il</w:t>
            </w: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CF</w:t>
            </w:r>
          </w:p>
        </w:tc>
        <w:tc>
          <w:tcPr>
            <w:tcW w:w="1216"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Carica</w:t>
            </w: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dal</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712370" w:rsidRDefault="00712370" w:rsidP="00734E70">
            <w:pPr>
              <w:jc w:val="both"/>
            </w:pPr>
            <w:r>
              <w:rPr>
                <w:rFonts w:eastAsia="Calibri" w:cs="Times New Roman"/>
                <w:color w:val="000000"/>
                <w:sz w:val="20"/>
                <w:szCs w:val="20"/>
              </w:rPr>
              <w:t>Al</w:t>
            </w:r>
          </w:p>
        </w:tc>
      </w:tr>
      <w:tr w:rsidR="00712370" w:rsidTr="00734E70">
        <w:tc>
          <w:tcPr>
            <w:tcW w:w="1218"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7"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6"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r>
      <w:tr w:rsidR="00712370" w:rsidTr="00734E70">
        <w:tc>
          <w:tcPr>
            <w:tcW w:w="1218"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7"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6"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r>
    </w:tbl>
    <w:p w:rsidR="00712370" w:rsidRDefault="00712370" w:rsidP="00712370">
      <w:pPr>
        <w:rPr>
          <w:rFonts w:eastAsia="Calibri" w:cs="Times New Roman"/>
          <w:b/>
          <w:color w:val="000000"/>
          <w:sz w:val="20"/>
          <w:szCs w:val="20"/>
        </w:rPr>
      </w:pPr>
      <w:r>
        <w:rPr>
          <w:rFonts w:eastAsia="Calibri" w:cs="Times New Roman"/>
          <w:b/>
          <w:color w:val="000000"/>
          <w:sz w:val="20"/>
          <w:szCs w:val="20"/>
        </w:rPr>
        <w:t>(eventualmente aggiungere righe)</w:t>
      </w:r>
    </w:p>
    <w:p w:rsidR="00712370" w:rsidRDefault="00712370" w:rsidP="00712370">
      <w:pPr>
        <w:rPr>
          <w:rFonts w:eastAsia="Calibri" w:cs="Times New Roman"/>
          <w:b/>
          <w:color w:val="000000"/>
          <w:sz w:val="20"/>
          <w:szCs w:val="20"/>
        </w:rPr>
      </w:pPr>
    </w:p>
    <w:p w:rsidR="00712370" w:rsidRDefault="00712370" w:rsidP="00712370">
      <w:pPr>
        <w:rPr>
          <w:rFonts w:eastAsia="Calibri" w:cs="Times New Roman"/>
          <w:color w:val="000000"/>
          <w:sz w:val="20"/>
          <w:szCs w:val="20"/>
        </w:rPr>
      </w:pPr>
      <w:r>
        <w:rPr>
          <w:rFonts w:eastAsia="Calibri" w:cs="Times New Roman"/>
          <w:b/>
          <w:color w:val="000000"/>
          <w:sz w:val="20"/>
          <w:szCs w:val="20"/>
        </w:rPr>
        <w:t>4)</w:t>
      </w:r>
      <w:r>
        <w:rPr>
          <w:rFonts w:eastAsia="Calibri" w:cs="Times New Roman"/>
          <w:color w:val="000000"/>
          <w:sz w:val="20"/>
          <w:szCs w:val="20"/>
        </w:rPr>
        <w:t xml:space="preserve"> che gli amministratori </w:t>
      </w:r>
      <w:r>
        <w:rPr>
          <w:rFonts w:eastAsia="Arial" w:cs="Arial"/>
          <w:i/>
          <w:iCs/>
          <w:sz w:val="20"/>
          <w:szCs w:val="20"/>
        </w:rPr>
        <w:t>nominati dall’assemblea sono:</w:t>
      </w:r>
    </w:p>
    <w:tbl>
      <w:tblPr>
        <w:tblW w:w="0" w:type="auto"/>
        <w:tblInd w:w="-10" w:type="dxa"/>
        <w:tblLayout w:type="fixed"/>
        <w:tblLook w:val="0000"/>
      </w:tblPr>
      <w:tblGrid>
        <w:gridCol w:w="1218"/>
        <w:gridCol w:w="1217"/>
        <w:gridCol w:w="1215"/>
        <w:gridCol w:w="1215"/>
        <w:gridCol w:w="1214"/>
        <w:gridCol w:w="1216"/>
        <w:gridCol w:w="1214"/>
        <w:gridCol w:w="1238"/>
      </w:tblGrid>
      <w:tr w:rsidR="00712370" w:rsidTr="00734E70">
        <w:tc>
          <w:tcPr>
            <w:tcW w:w="1218"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Cognome</w:t>
            </w:r>
          </w:p>
        </w:tc>
        <w:tc>
          <w:tcPr>
            <w:tcW w:w="1217"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Nome</w:t>
            </w: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Nato a</w:t>
            </w: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Nato il</w:t>
            </w: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CF</w:t>
            </w:r>
          </w:p>
        </w:tc>
        <w:tc>
          <w:tcPr>
            <w:tcW w:w="1216"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Carica</w:t>
            </w: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jc w:val="both"/>
              <w:rPr>
                <w:rFonts w:eastAsia="Calibri" w:cs="Times New Roman"/>
                <w:color w:val="000000"/>
                <w:sz w:val="20"/>
                <w:szCs w:val="20"/>
              </w:rPr>
            </w:pPr>
            <w:r>
              <w:rPr>
                <w:rFonts w:eastAsia="Calibri" w:cs="Times New Roman"/>
                <w:color w:val="000000"/>
                <w:sz w:val="20"/>
                <w:szCs w:val="20"/>
              </w:rPr>
              <w:t>dal</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712370" w:rsidRDefault="00712370" w:rsidP="00734E70">
            <w:pPr>
              <w:jc w:val="both"/>
            </w:pPr>
            <w:r>
              <w:rPr>
                <w:rFonts w:eastAsia="Calibri" w:cs="Times New Roman"/>
                <w:color w:val="000000"/>
                <w:sz w:val="20"/>
                <w:szCs w:val="20"/>
              </w:rPr>
              <w:t>Al</w:t>
            </w:r>
          </w:p>
        </w:tc>
      </w:tr>
      <w:tr w:rsidR="00712370" w:rsidTr="00734E70">
        <w:tc>
          <w:tcPr>
            <w:tcW w:w="1218"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7"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6"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r>
      <w:tr w:rsidR="00712370" w:rsidTr="00734E70">
        <w:tc>
          <w:tcPr>
            <w:tcW w:w="1218"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7"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6"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14" w:type="dxa"/>
            <w:tcBorders>
              <w:top w:val="single" w:sz="4" w:space="0" w:color="000000"/>
              <w:left w:val="single" w:sz="4" w:space="0" w:color="000000"/>
              <w:bottom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712370" w:rsidRDefault="00712370" w:rsidP="00734E70">
            <w:pPr>
              <w:snapToGrid w:val="0"/>
              <w:jc w:val="both"/>
              <w:rPr>
                <w:rFonts w:ascii="Times New Roman" w:eastAsia="Times New Roman" w:hAnsi="Times New Roman" w:cs="Times New Roman"/>
                <w:color w:val="000000"/>
                <w:sz w:val="20"/>
                <w:szCs w:val="20"/>
              </w:rPr>
            </w:pPr>
          </w:p>
        </w:tc>
      </w:tr>
    </w:tbl>
    <w:p w:rsidR="00712370" w:rsidRDefault="00712370" w:rsidP="00712370">
      <w:pPr>
        <w:jc w:val="both"/>
        <w:rPr>
          <w:rFonts w:eastAsia="Arial" w:cs="Arial"/>
          <w:b/>
          <w:bCs/>
          <w:sz w:val="20"/>
          <w:szCs w:val="20"/>
        </w:rPr>
      </w:pPr>
      <w:r>
        <w:rPr>
          <w:rFonts w:eastAsia="Arial" w:cs="Arial"/>
          <w:bCs/>
          <w:sz w:val="20"/>
          <w:szCs w:val="20"/>
        </w:rPr>
        <w:t>(eventualmente aggiungere righe)</w:t>
      </w:r>
    </w:p>
    <w:p w:rsidR="00712370" w:rsidRPr="008F2036" w:rsidRDefault="00712370" w:rsidP="00712370">
      <w:pPr>
        <w:ind w:left="284" w:hanging="284"/>
        <w:jc w:val="both"/>
        <w:rPr>
          <w:rFonts w:eastAsia="Arial" w:cs="Arial"/>
          <w:b/>
          <w:bCs/>
          <w:sz w:val="20"/>
          <w:szCs w:val="20"/>
          <w:highlight w:val="yellow"/>
        </w:rPr>
      </w:pPr>
      <w:r w:rsidRPr="008F2036">
        <w:rPr>
          <w:rFonts w:eastAsia="Arial" w:cs="Arial"/>
          <w:b/>
          <w:bCs/>
          <w:sz w:val="20"/>
          <w:szCs w:val="20"/>
          <w:highlight w:val="yellow"/>
        </w:rPr>
        <w:t xml:space="preserve">5) </w:t>
      </w:r>
      <w:r w:rsidRPr="008F2036">
        <w:rPr>
          <w:rFonts w:eastAsia="Arial" w:cs="Arial"/>
          <w:bCs/>
          <w:sz w:val="20"/>
          <w:szCs w:val="20"/>
          <w:highlight w:val="yellow"/>
        </w:rPr>
        <w:t>è coinvolto in qualità di aderente al partenariato</w:t>
      </w:r>
      <w:r w:rsidRPr="008F2036">
        <w:rPr>
          <w:rFonts w:eastAsia="Arial" w:cs="Arial"/>
          <w:b/>
          <w:bCs/>
          <w:sz w:val="20"/>
          <w:szCs w:val="20"/>
          <w:highlight w:val="yellow"/>
        </w:rPr>
        <w:t xml:space="preserve"> </w:t>
      </w:r>
      <w:r w:rsidRPr="008F2036">
        <w:rPr>
          <w:rFonts w:eastAsia="Times New Roman" w:cs="Arial"/>
          <w:sz w:val="20"/>
          <w:szCs w:val="20"/>
          <w:highlight w:val="yellow"/>
        </w:rPr>
        <w:t>per l’attuazione del progetto Denominato</w:t>
      </w:r>
      <w:r w:rsidRPr="008F2036">
        <w:rPr>
          <w:rFonts w:eastAsia="Arial" w:cs="Arial"/>
          <w:b/>
          <w:bCs/>
          <w:sz w:val="20"/>
          <w:szCs w:val="20"/>
          <w:highlight w:val="yellow"/>
        </w:rPr>
        <w:t xml:space="preserve"> </w:t>
      </w:r>
      <w:r w:rsidRPr="008F2036">
        <w:rPr>
          <w:rFonts w:eastAsia="Arial" w:cs="Arial"/>
          <w:bCs/>
          <w:sz w:val="20"/>
          <w:szCs w:val="20"/>
          <w:highlight w:val="yellow"/>
        </w:rPr>
        <w:t>_________________________________;</w:t>
      </w:r>
    </w:p>
    <w:p w:rsidR="00712370" w:rsidRPr="008F2036" w:rsidRDefault="00712370" w:rsidP="00712370">
      <w:pPr>
        <w:ind w:left="284" w:hanging="284"/>
        <w:jc w:val="both"/>
        <w:rPr>
          <w:rFonts w:eastAsia="Arial" w:cs="Arial"/>
          <w:b/>
          <w:bCs/>
          <w:sz w:val="20"/>
          <w:szCs w:val="20"/>
          <w:highlight w:val="yellow"/>
        </w:rPr>
      </w:pPr>
      <w:r w:rsidRPr="008F2036">
        <w:rPr>
          <w:rFonts w:eastAsia="Arial" w:cs="Arial"/>
          <w:b/>
          <w:bCs/>
          <w:sz w:val="20"/>
          <w:szCs w:val="20"/>
          <w:highlight w:val="yellow"/>
        </w:rPr>
        <w:t xml:space="preserve">6) </w:t>
      </w:r>
      <w:r w:rsidRPr="008F2036">
        <w:rPr>
          <w:rFonts w:eastAsia="Arial" w:cs="Arial"/>
          <w:bCs/>
          <w:sz w:val="20"/>
          <w:szCs w:val="20"/>
          <w:highlight w:val="yellow"/>
        </w:rPr>
        <w:t>non ha presentato altre proposte progettuali a valere sul medesimo Avviso</w:t>
      </w:r>
      <w:r w:rsidRPr="008F2036">
        <w:rPr>
          <w:rFonts w:eastAsia="Times New Roman" w:cs="Times New Roman"/>
          <w:bCs/>
          <w:color w:val="000000"/>
          <w:spacing w:val="17"/>
          <w:sz w:val="20"/>
          <w:szCs w:val="20"/>
          <w:highlight w:val="yellow"/>
        </w:rPr>
        <w:t>;</w:t>
      </w:r>
    </w:p>
    <w:p w:rsidR="00712370" w:rsidRDefault="00712370" w:rsidP="00712370">
      <w:pPr>
        <w:ind w:left="284" w:hanging="284"/>
        <w:jc w:val="both"/>
        <w:rPr>
          <w:rFonts w:eastAsia="Arial" w:cs="Arial"/>
          <w:b/>
          <w:sz w:val="20"/>
          <w:szCs w:val="20"/>
        </w:rPr>
      </w:pPr>
      <w:r w:rsidRPr="008F2036">
        <w:rPr>
          <w:rFonts w:eastAsia="Arial" w:cs="Arial"/>
          <w:b/>
          <w:bCs/>
          <w:sz w:val="20"/>
          <w:szCs w:val="20"/>
          <w:highlight w:val="yellow"/>
        </w:rPr>
        <w:t xml:space="preserve">7) </w:t>
      </w:r>
      <w:r w:rsidRPr="008F2036">
        <w:rPr>
          <w:rFonts w:eastAsia="Arial" w:cs="Arial"/>
          <w:sz w:val="20"/>
          <w:szCs w:val="20"/>
          <w:highlight w:val="yellow"/>
        </w:rPr>
        <w:t>di possedere adeguata capacità amministrativa, operativa e finanziaria ai fini dell’attuazione della proposta progettuale;</w:t>
      </w:r>
    </w:p>
    <w:p w:rsidR="00712370" w:rsidRDefault="00712370" w:rsidP="00712370">
      <w:pPr>
        <w:ind w:left="284" w:hanging="284"/>
        <w:jc w:val="both"/>
        <w:rPr>
          <w:rFonts w:eastAsia="Times New Roman" w:cs="Arial"/>
          <w:i/>
          <w:spacing w:val="-4"/>
          <w:sz w:val="20"/>
          <w:szCs w:val="20"/>
        </w:rPr>
      </w:pPr>
      <w:r>
        <w:rPr>
          <w:rFonts w:eastAsia="Arial" w:cs="Arial"/>
          <w:b/>
          <w:sz w:val="20"/>
          <w:szCs w:val="20"/>
        </w:rPr>
        <w:t>8)</w:t>
      </w:r>
      <w:r>
        <w:rPr>
          <w:rFonts w:eastAsia="Arial" w:cs="Arial"/>
          <w:sz w:val="20"/>
          <w:szCs w:val="20"/>
        </w:rPr>
        <w:t xml:space="preserve"> 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 </w:t>
      </w:r>
    </w:p>
    <w:p w:rsidR="00712370" w:rsidRDefault="00712370" w:rsidP="00712370">
      <w:pPr>
        <w:jc w:val="both"/>
        <w:rPr>
          <w:rFonts w:eastAsia="Times New Roman" w:cs="Arial"/>
          <w:i/>
          <w:spacing w:val="-4"/>
          <w:sz w:val="20"/>
          <w:szCs w:val="20"/>
        </w:rPr>
      </w:pPr>
    </w:p>
    <w:p w:rsidR="00712370" w:rsidRDefault="00712370" w:rsidP="00712370">
      <w:pPr>
        <w:jc w:val="both"/>
        <w:rPr>
          <w:rFonts w:eastAsia="Times New Roman" w:cs="Arial"/>
          <w:i/>
          <w:spacing w:val="-4"/>
          <w:sz w:val="20"/>
          <w:szCs w:val="20"/>
        </w:rPr>
      </w:pPr>
    </w:p>
    <w:p w:rsidR="00712370" w:rsidRDefault="00712370" w:rsidP="00712370">
      <w:pPr>
        <w:jc w:val="both"/>
        <w:rPr>
          <w:rFonts w:eastAsia="Times New Roman" w:cs="Arial"/>
          <w:i/>
          <w:spacing w:val="-4"/>
          <w:sz w:val="20"/>
          <w:szCs w:val="20"/>
        </w:rPr>
      </w:pPr>
    </w:p>
    <w:p w:rsidR="00712370" w:rsidRDefault="00712370" w:rsidP="00712370">
      <w:pPr>
        <w:jc w:val="both"/>
        <w:rPr>
          <w:rFonts w:eastAsia="Times New Roman" w:cs="Arial"/>
          <w:i/>
          <w:spacing w:val="-4"/>
          <w:sz w:val="20"/>
          <w:szCs w:val="20"/>
        </w:rPr>
      </w:pPr>
    </w:p>
    <w:p w:rsidR="00712370" w:rsidRDefault="00712370" w:rsidP="00712370">
      <w:pPr>
        <w:jc w:val="both"/>
        <w:rPr>
          <w:rFonts w:eastAsia="Calibri" w:cs="Times New Roman"/>
          <w:b/>
          <w:bCs/>
          <w:color w:val="000000"/>
          <w:sz w:val="20"/>
          <w:szCs w:val="20"/>
        </w:rPr>
      </w:pPr>
      <w:r>
        <w:rPr>
          <w:rFonts w:eastAsia="Calibri" w:cs="Times New Roman"/>
          <w:b/>
          <w:bCs/>
          <w:color w:val="000000"/>
          <w:sz w:val="20"/>
          <w:szCs w:val="20"/>
        </w:rPr>
        <w:t>__________________________</w:t>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t>__________________________</w:t>
      </w:r>
    </w:p>
    <w:p w:rsidR="00712370" w:rsidRDefault="00712370" w:rsidP="00712370">
      <w:pPr>
        <w:widowControl w:val="0"/>
        <w:ind w:firstLine="709"/>
        <w:jc w:val="both"/>
        <w:rPr>
          <w:rFonts w:ascii="Arial" w:eastAsia="Times New Roman" w:hAnsi="Arial" w:cs="Arial"/>
          <w:i/>
          <w:spacing w:val="-4"/>
          <w:sz w:val="20"/>
          <w:szCs w:val="20"/>
        </w:rPr>
      </w:pPr>
      <w:r>
        <w:rPr>
          <w:rFonts w:eastAsia="Calibri" w:cs="Times New Roman"/>
          <w:b/>
          <w:bCs/>
          <w:color w:val="000000"/>
          <w:sz w:val="20"/>
          <w:szCs w:val="20"/>
        </w:rPr>
        <w:t>(luogo e data)</w:t>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r>
      <w:r>
        <w:rPr>
          <w:rFonts w:eastAsia="Calibri" w:cs="Times New Roman"/>
          <w:b/>
          <w:bCs/>
          <w:color w:val="000000"/>
          <w:sz w:val="20"/>
          <w:szCs w:val="20"/>
        </w:rPr>
        <w:tab/>
        <w:t xml:space="preserve">      (firma)</w:t>
      </w:r>
    </w:p>
    <w:p w:rsidR="00B879D9" w:rsidRDefault="008F2036"/>
    <w:sectPr w:rsidR="00B879D9" w:rsidSect="003D2C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2">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12370"/>
    <w:rsid w:val="00271A87"/>
    <w:rsid w:val="003D2CB7"/>
    <w:rsid w:val="00712370"/>
    <w:rsid w:val="008972AB"/>
    <w:rsid w:val="008F2036"/>
    <w:rsid w:val="009106B9"/>
    <w:rsid w:val="00B252DA"/>
    <w:rsid w:val="00D326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370"/>
    <w:pPr>
      <w:suppressAutoHyphens/>
      <w:spacing w:after="0" w:line="240" w:lineRule="auto"/>
    </w:pPr>
    <w:rPr>
      <w:rFonts w:ascii="Calibri" w:eastAsia="SimSun" w:hAnsi="Calibri" w:cs="font182"/>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MMM</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pindaro</dc:creator>
  <cp:keywords/>
  <dc:description/>
  <cp:lastModifiedBy>pindaro</cp:lastModifiedBy>
  <cp:revision>3</cp:revision>
  <cp:lastPrinted>2019-05-08T11:21:00Z</cp:lastPrinted>
  <dcterms:created xsi:type="dcterms:W3CDTF">2019-05-08T11:21:00Z</dcterms:created>
  <dcterms:modified xsi:type="dcterms:W3CDTF">2019-05-08T11:27:00Z</dcterms:modified>
</cp:coreProperties>
</file>